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A5DD" w14:textId="77777777" w:rsidR="000D38B3" w:rsidRPr="000542C3" w:rsidRDefault="00EE4B4D" w:rsidP="000D38B3">
      <w:pPr>
        <w:jc w:val="right"/>
        <w:rPr>
          <w:rFonts w:ascii="Calibri" w:hAnsi="Calibri" w:cs="Calibri"/>
          <w:b/>
          <w:lang w:val="en-GB"/>
        </w:rPr>
      </w:pPr>
      <w:r w:rsidRPr="000542C3">
        <w:rPr>
          <w:rFonts w:ascii="Calibri" w:hAnsi="Calibri" w:cs="Calibri"/>
          <w:b/>
          <w:lang w:val="en-GB"/>
        </w:rPr>
        <w:t>Religion, Values and Ethics</w:t>
      </w:r>
      <w:r w:rsidR="000D38B3" w:rsidRPr="000542C3">
        <w:rPr>
          <w:rFonts w:ascii="Calibri" w:hAnsi="Calibri" w:cs="Calibri"/>
          <w:b/>
          <w:lang w:val="en-GB"/>
        </w:rPr>
        <w:t xml:space="preserve"> E-magazine: </w:t>
      </w:r>
      <w:r w:rsidR="003F3290" w:rsidRPr="000542C3">
        <w:rPr>
          <w:rFonts w:ascii="Calibri" w:hAnsi="Calibri" w:cs="Calibri"/>
          <w:b/>
          <w:lang w:val="en-GB"/>
        </w:rPr>
        <w:t>September 2023</w:t>
      </w:r>
    </w:p>
    <w:p w14:paraId="77F0FC87" w14:textId="77777777" w:rsidR="001E6952" w:rsidRPr="000542C3" w:rsidRDefault="000D38B3" w:rsidP="000D38B3">
      <w:pPr>
        <w:jc w:val="center"/>
        <w:rPr>
          <w:rFonts w:ascii="Calibri" w:eastAsia="Times New Roman" w:hAnsi="Calibri" w:cs="Calibri"/>
          <w:b/>
          <w:bCs/>
          <w:u w:val="single"/>
          <w:lang w:val="en-GB"/>
        </w:rPr>
      </w:pPr>
      <w:r w:rsidRPr="000542C3">
        <w:rPr>
          <w:rFonts w:ascii="Calibri" w:hAnsi="Calibri" w:cs="Calibri"/>
          <w:b/>
          <w:lang w:val="en-GB"/>
        </w:rPr>
        <w:t xml:space="preserve">Title: </w:t>
      </w:r>
      <w:r w:rsidR="003F3290" w:rsidRPr="000542C3">
        <w:rPr>
          <w:rFonts w:ascii="Calibri" w:hAnsi="Calibri" w:cs="Calibri"/>
          <w:b/>
          <w:lang w:val="en-GB"/>
        </w:rPr>
        <w:t>Ethical Questions</w:t>
      </w:r>
    </w:p>
    <w:p w14:paraId="7314C0CC" w14:textId="77777777" w:rsidR="001E6952" w:rsidRPr="000542C3" w:rsidRDefault="001E6952" w:rsidP="001E6952">
      <w:pPr>
        <w:jc w:val="center"/>
        <w:rPr>
          <w:rFonts w:ascii="Calibri" w:hAnsi="Calibri" w:cs="Calibri"/>
          <w:b/>
          <w:lang w:val="en-GB"/>
        </w:rPr>
      </w:pPr>
    </w:p>
    <w:p w14:paraId="7E3558C1" w14:textId="77777777" w:rsidR="001E6952" w:rsidRPr="000542C3" w:rsidRDefault="001E6952" w:rsidP="001E6952">
      <w:pPr>
        <w:jc w:val="right"/>
        <w:rPr>
          <w:rFonts w:ascii="Calibri" w:hAnsi="Calibri" w:cs="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505"/>
        <w:gridCol w:w="4863"/>
        <w:gridCol w:w="4864"/>
      </w:tblGrid>
      <w:tr w:rsidR="001E6952" w:rsidRPr="000542C3" w14:paraId="7D78B99D" w14:textId="77777777" w:rsidTr="001D1C87">
        <w:trPr>
          <w:tblHeader/>
        </w:trPr>
        <w:tc>
          <w:tcPr>
            <w:tcW w:w="1384" w:type="dxa"/>
            <w:shd w:val="clear" w:color="auto" w:fill="auto"/>
          </w:tcPr>
          <w:p w14:paraId="5F9ACDB0" w14:textId="77777777" w:rsidR="001E6952" w:rsidRPr="000542C3" w:rsidRDefault="001E6952" w:rsidP="00200EEF">
            <w:pPr>
              <w:rPr>
                <w:rFonts w:ascii="Calibri" w:hAnsi="Calibri" w:cs="Calibri"/>
                <w:b/>
                <w:bCs/>
                <w:lang w:val="en-GB"/>
              </w:rPr>
            </w:pPr>
            <w:bookmarkStart w:id="0" w:name="_Hlk35934904"/>
            <w:r w:rsidRPr="000542C3">
              <w:rPr>
                <w:rFonts w:ascii="Calibri" w:hAnsi="Calibri" w:cs="Calibri"/>
                <w:b/>
                <w:bCs/>
                <w:lang w:val="en-GB"/>
              </w:rPr>
              <w:t>Titl</w:t>
            </w:r>
            <w:r w:rsidR="000D38B3" w:rsidRPr="000542C3">
              <w:rPr>
                <w:rFonts w:ascii="Calibri" w:hAnsi="Calibri" w:cs="Calibri"/>
                <w:b/>
                <w:bCs/>
                <w:lang w:val="en-GB"/>
              </w:rPr>
              <w:t>es</w:t>
            </w:r>
          </w:p>
          <w:p w14:paraId="50D1B03A" w14:textId="77777777" w:rsidR="001E6952" w:rsidRPr="000542C3" w:rsidRDefault="001E6952" w:rsidP="00200EEF">
            <w:pPr>
              <w:rPr>
                <w:rFonts w:ascii="Calibri" w:hAnsi="Calibri" w:cs="Calibri"/>
                <w:b/>
                <w:bCs/>
                <w:lang w:val="en-GB"/>
              </w:rPr>
            </w:pPr>
          </w:p>
        </w:tc>
        <w:tc>
          <w:tcPr>
            <w:tcW w:w="4505" w:type="dxa"/>
            <w:shd w:val="clear" w:color="auto" w:fill="auto"/>
          </w:tcPr>
          <w:p w14:paraId="1762925D" w14:textId="165028F6" w:rsidR="001E6952" w:rsidRPr="000542C3" w:rsidRDefault="00CF6E3F" w:rsidP="004E7A1E">
            <w:pPr>
              <w:rPr>
                <w:rFonts w:ascii="Calibri" w:hAnsi="Calibri" w:cs="Calibri"/>
                <w:b/>
                <w:bCs/>
                <w:lang w:val="en-GB"/>
              </w:rPr>
            </w:pPr>
            <w:r w:rsidRPr="000542C3">
              <w:rPr>
                <w:rFonts w:ascii="Calibri" w:hAnsi="Calibri" w:cs="Calibri"/>
                <w:b/>
                <w:bCs/>
                <w:lang w:val="en-GB"/>
              </w:rPr>
              <w:t>Gambling</w:t>
            </w:r>
          </w:p>
        </w:tc>
        <w:tc>
          <w:tcPr>
            <w:tcW w:w="4863" w:type="dxa"/>
            <w:shd w:val="clear" w:color="auto" w:fill="auto"/>
          </w:tcPr>
          <w:p w14:paraId="3B95C5D7" w14:textId="77777777" w:rsidR="001E6952" w:rsidRPr="000542C3" w:rsidRDefault="003F3290" w:rsidP="00200EEF">
            <w:pPr>
              <w:rPr>
                <w:rFonts w:ascii="Calibri" w:hAnsi="Calibri" w:cs="Calibri"/>
                <w:b/>
                <w:bCs/>
                <w:lang w:val="en-GB"/>
              </w:rPr>
            </w:pPr>
            <w:r w:rsidRPr="000542C3">
              <w:rPr>
                <w:rFonts w:ascii="Calibri" w:hAnsi="Calibri" w:cs="Calibri"/>
                <w:b/>
                <w:bCs/>
                <w:lang w:val="en-GB"/>
              </w:rPr>
              <w:t>Gender Inequality</w:t>
            </w:r>
          </w:p>
        </w:tc>
        <w:tc>
          <w:tcPr>
            <w:tcW w:w="4864" w:type="dxa"/>
            <w:shd w:val="clear" w:color="auto" w:fill="auto"/>
          </w:tcPr>
          <w:p w14:paraId="7BD38A97" w14:textId="561EC5B8" w:rsidR="001E6952" w:rsidRPr="000542C3" w:rsidRDefault="00CF6E3F" w:rsidP="00C8421C">
            <w:pPr>
              <w:textAlignment w:val="baseline"/>
              <w:outlineLvl w:val="0"/>
              <w:rPr>
                <w:rFonts w:ascii="Calibri" w:hAnsi="Calibri" w:cs="Calibri"/>
                <w:b/>
                <w:bCs/>
                <w:lang w:val="en-GB"/>
              </w:rPr>
            </w:pPr>
            <w:r w:rsidRPr="000542C3">
              <w:rPr>
                <w:rFonts w:ascii="Calibri" w:hAnsi="Calibri" w:cs="Calibri"/>
                <w:b/>
                <w:bCs/>
                <w:lang w:val="en-GB"/>
              </w:rPr>
              <w:t>Drugs</w:t>
            </w:r>
          </w:p>
        </w:tc>
      </w:tr>
      <w:tr w:rsidR="001E6952" w:rsidRPr="000542C3" w14:paraId="3BD193BF" w14:textId="77777777" w:rsidTr="001D1C87">
        <w:tc>
          <w:tcPr>
            <w:tcW w:w="1384" w:type="dxa"/>
            <w:shd w:val="clear" w:color="auto" w:fill="auto"/>
          </w:tcPr>
          <w:p w14:paraId="1B75B87E" w14:textId="77777777" w:rsidR="001E6952" w:rsidRPr="000542C3" w:rsidRDefault="000D38B3" w:rsidP="00200EEF">
            <w:pPr>
              <w:rPr>
                <w:rFonts w:ascii="Calibri" w:hAnsi="Calibri" w:cs="Calibri"/>
                <w:b/>
                <w:lang w:val="en-GB"/>
              </w:rPr>
            </w:pPr>
            <w:r w:rsidRPr="000542C3">
              <w:rPr>
                <w:rFonts w:ascii="Calibri" w:hAnsi="Calibri" w:cs="Calibri"/>
                <w:b/>
                <w:lang w:val="en-GB"/>
              </w:rPr>
              <w:t>Logic</w:t>
            </w:r>
          </w:p>
          <w:p w14:paraId="0E338860" w14:textId="77777777" w:rsidR="001E6952" w:rsidRPr="000542C3" w:rsidRDefault="001E6952" w:rsidP="00200EEF">
            <w:pPr>
              <w:rPr>
                <w:rFonts w:ascii="Calibri" w:hAnsi="Calibri" w:cs="Calibri"/>
                <w:lang w:val="en-GB"/>
              </w:rPr>
            </w:pPr>
          </w:p>
        </w:tc>
        <w:tc>
          <w:tcPr>
            <w:tcW w:w="14232" w:type="dxa"/>
            <w:gridSpan w:val="3"/>
            <w:shd w:val="clear" w:color="auto" w:fill="auto"/>
          </w:tcPr>
          <w:p w14:paraId="6A03931B" w14:textId="77777777" w:rsidR="00EE4B4D" w:rsidRPr="000542C3" w:rsidRDefault="00EE4B4D" w:rsidP="00EE4B4D">
            <w:pPr>
              <w:rPr>
                <w:rFonts w:ascii="Calibri" w:hAnsi="Calibri" w:cs="Calibri"/>
                <w:b/>
                <w:lang w:val="en-GB" w:eastAsia="en-GB"/>
              </w:rPr>
            </w:pPr>
            <w:r w:rsidRPr="000542C3">
              <w:rPr>
                <w:rFonts w:ascii="Calibri" w:hAnsi="Calibri" w:cs="Calibri"/>
                <w:b/>
                <w:bCs/>
                <w:lang w:val="en-GB" w:eastAsia="en-GB"/>
              </w:rPr>
              <w:t>DISCLAIMER:</w:t>
            </w:r>
            <w:r w:rsidRPr="000542C3">
              <w:rPr>
                <w:rFonts w:ascii="Calibri" w:hAnsi="Calibri" w:cs="Calibri"/>
                <w:lang w:val="en-GB" w:eastAsia="en-GB"/>
              </w:rPr>
              <w:t xml:space="preserve"> The Teachers' Notes have been updated so that the resource can be used through Curriculum for Wales. However, the content of the articles has been archived and the information has not been updated. The articles are kept on the website as the content is still relevant to Curriculum for Wales: Religion, Values and Ethics.</w:t>
            </w:r>
          </w:p>
          <w:p w14:paraId="262F508C" w14:textId="77777777" w:rsidR="00EE4B4D" w:rsidRPr="000542C3" w:rsidRDefault="00EE4B4D" w:rsidP="00EE4B4D">
            <w:pPr>
              <w:rPr>
                <w:rFonts w:ascii="Calibri" w:hAnsi="Calibri" w:cs="Calibri"/>
                <w:b/>
                <w:lang w:val="en-GB" w:eastAsia="en-GB"/>
              </w:rPr>
            </w:pPr>
          </w:p>
          <w:p w14:paraId="0031C741" w14:textId="77777777" w:rsidR="00EE4B4D" w:rsidRPr="000542C3" w:rsidRDefault="00EE4B4D" w:rsidP="00EE4B4D">
            <w:pPr>
              <w:rPr>
                <w:rFonts w:ascii="Calibri" w:hAnsi="Calibri" w:cs="Calibri"/>
                <w:b/>
                <w:lang w:val="en-GB" w:eastAsia="en-GB"/>
              </w:rPr>
            </w:pPr>
            <w:r w:rsidRPr="000542C3">
              <w:rPr>
                <w:rFonts w:ascii="Calibri" w:hAnsi="Calibri" w:cs="Calibri"/>
                <w:b/>
                <w:lang w:val="en-GB" w:eastAsia="en-GB"/>
              </w:rPr>
              <w:t>The four purposes of 'Curriculum for Wales - A curriculum for life'</w:t>
            </w:r>
          </w:p>
          <w:p w14:paraId="10B5CB87" w14:textId="77777777" w:rsidR="00EE4B4D" w:rsidRPr="000542C3" w:rsidRDefault="00EE4B4D" w:rsidP="00EE4B4D">
            <w:pPr>
              <w:rPr>
                <w:rFonts w:ascii="Calibri" w:hAnsi="Calibri" w:cs="Calibri"/>
                <w:b/>
                <w:lang w:val="en-GB" w:eastAsia="en-GB"/>
              </w:rPr>
            </w:pPr>
            <w:r w:rsidRPr="000542C3">
              <w:rPr>
                <w:rFonts w:ascii="Calibri" w:hAnsi="Calibri" w:cs="Calibri"/>
                <w:b/>
                <w:lang w:val="en-GB" w:eastAsia="en-GB"/>
              </w:rPr>
              <w:t xml:space="preserve">By learning about </w:t>
            </w:r>
            <w:r w:rsidR="003F3290" w:rsidRPr="000542C3">
              <w:rPr>
                <w:rFonts w:ascii="Calibri" w:hAnsi="Calibri" w:cs="Calibri"/>
                <w:b/>
                <w:lang w:val="en-GB" w:eastAsia="en-GB"/>
              </w:rPr>
              <w:t>Ethical Questions</w:t>
            </w:r>
            <w:r w:rsidRPr="000542C3">
              <w:rPr>
                <w:rFonts w:ascii="Calibri" w:hAnsi="Calibri" w:cs="Calibri"/>
                <w:b/>
                <w:lang w:val="en-GB" w:eastAsia="en-GB"/>
              </w:rPr>
              <w:t xml:space="preserve"> in their Religion, Values and Ethics education lessons, there will be opportunities for learners to develop [as/into]:</w:t>
            </w:r>
          </w:p>
          <w:p w14:paraId="294DB564"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Ambitious, capable learners who can explain the ideas and concepts they are learning about;</w:t>
            </w:r>
          </w:p>
          <w:p w14:paraId="253479C7"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Healthy, confident individuals who have secure values and are establishing their spiritual and ethical beliefs;</w:t>
            </w:r>
          </w:p>
          <w:p w14:paraId="6930990A"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Enterprising, creative contributors who give of their energy and skills so that other people will benefit;</w:t>
            </w:r>
          </w:p>
          <w:p w14:paraId="086BF4FF"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Ethical, informed citizens who engage with contemporary issues based upon their knowledge and values.</w:t>
            </w:r>
          </w:p>
          <w:p w14:paraId="30A27E61" w14:textId="77777777" w:rsidR="00EE4B4D" w:rsidRPr="000542C3" w:rsidRDefault="00EE4B4D" w:rsidP="00EE4B4D">
            <w:pPr>
              <w:rPr>
                <w:rFonts w:ascii="Calibri" w:hAnsi="Calibri" w:cs="Calibri"/>
                <w:b/>
                <w:lang w:val="en-GB" w:eastAsia="en-GB"/>
              </w:rPr>
            </w:pPr>
          </w:p>
          <w:p w14:paraId="64D71B5D" w14:textId="77777777" w:rsidR="00EE4B4D" w:rsidRPr="000542C3" w:rsidRDefault="00EE4B4D" w:rsidP="00EE4B4D">
            <w:pPr>
              <w:rPr>
                <w:rFonts w:ascii="Calibri" w:hAnsi="Calibri" w:cs="Calibri"/>
                <w:b/>
                <w:lang w:val="en-GB" w:eastAsia="en-GB"/>
              </w:rPr>
            </w:pPr>
            <w:r w:rsidRPr="000542C3">
              <w:rPr>
                <w:rFonts w:ascii="Calibri" w:hAnsi="Calibri" w:cs="Calibri"/>
                <w:b/>
                <w:lang w:val="en-GB" w:eastAsia="en-GB"/>
              </w:rPr>
              <w:t>RVE in The Curriculum for Wales</w:t>
            </w:r>
          </w:p>
          <w:p w14:paraId="2B41AD9B"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By reading and using the articles in their Religion, Values and Ethics lessons, learners will have opportunities to:</w:t>
            </w:r>
          </w:p>
          <w:p w14:paraId="11ADDF97" w14:textId="77777777" w:rsidR="00EE4B4D" w:rsidRPr="000542C3" w:rsidRDefault="00EE4B4D" w:rsidP="00EE4B4D">
            <w:pPr>
              <w:rPr>
                <w:rFonts w:ascii="Calibri" w:hAnsi="Calibri" w:cs="Calibri"/>
                <w:lang w:val="en-GB" w:eastAsia="en-GB"/>
              </w:rPr>
            </w:pPr>
          </w:p>
          <w:p w14:paraId="566753E2"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Engage with and explore ultimate and philosophical questions</w:t>
            </w:r>
          </w:p>
          <w:p w14:paraId="5509EF80"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Undertake enquiries and engage with sources of wisdom and philosophies</w:t>
            </w:r>
          </w:p>
          <w:p w14:paraId="7935D8A3"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Develop and express their own informed viewpoints</w:t>
            </w:r>
          </w:p>
          <w:p w14:paraId="21C4EEEF"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Use their knowledge and understanding of religious and non-religious worldviews to think critically about their own values</w:t>
            </w:r>
          </w:p>
          <w:p w14:paraId="1B0F1B45"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Explore the ways in which religion and non-religious philosophical convictions have influenced human experience throughout history</w:t>
            </w:r>
          </w:p>
          <w:p w14:paraId="2D95F4BE"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Evaluate and use evidence from a range of religious and non-religious sources to engage with ethical and moral issues</w:t>
            </w:r>
          </w:p>
          <w:p w14:paraId="6CDAEC38"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Explore the beliefs and practices of the people in their community, Wales and the wider world and respond sensitively to them</w:t>
            </w:r>
          </w:p>
          <w:p w14:paraId="25A52053"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Develop secure values and establish their own ethical beliefs and spirituality</w:t>
            </w:r>
          </w:p>
          <w:p w14:paraId="4AD5CCEB" w14:textId="77777777" w:rsidR="00EE4B4D" w:rsidRPr="000542C3" w:rsidRDefault="00EE4B4D" w:rsidP="00EE4B4D">
            <w:pPr>
              <w:numPr>
                <w:ilvl w:val="0"/>
                <w:numId w:val="23"/>
              </w:numPr>
              <w:rPr>
                <w:rFonts w:ascii="Calibri" w:hAnsi="Calibri" w:cs="Calibri"/>
                <w:bCs/>
                <w:lang w:val="en-GB" w:eastAsia="en-GB"/>
              </w:rPr>
            </w:pPr>
            <w:r w:rsidRPr="000542C3">
              <w:rPr>
                <w:rFonts w:ascii="Calibri" w:hAnsi="Calibri" w:cs="Calibri"/>
                <w:bCs/>
                <w:lang w:val="en-GB" w:eastAsia="en-GB"/>
              </w:rPr>
              <w:t>Discuss and reflect on their own perspectives and those of others</w:t>
            </w:r>
          </w:p>
          <w:p w14:paraId="07233921" w14:textId="77777777" w:rsidR="00EE4B4D" w:rsidRPr="000542C3" w:rsidRDefault="00EE4B4D" w:rsidP="00EE4B4D">
            <w:pPr>
              <w:rPr>
                <w:rFonts w:ascii="Calibri" w:hAnsi="Calibri" w:cs="Calibri"/>
                <w:bCs/>
                <w:lang w:val="en-GB" w:eastAsia="en-GB"/>
              </w:rPr>
            </w:pPr>
          </w:p>
          <w:p w14:paraId="6D534DB9" w14:textId="77777777" w:rsidR="00EE4B4D" w:rsidRPr="000542C3" w:rsidRDefault="00EE4B4D" w:rsidP="00EE4B4D">
            <w:pPr>
              <w:rPr>
                <w:rFonts w:ascii="Calibri" w:hAnsi="Calibri" w:cs="Calibri"/>
                <w:bCs/>
                <w:lang w:val="en-GB" w:eastAsia="en-GB"/>
              </w:rPr>
            </w:pPr>
          </w:p>
          <w:p w14:paraId="2FD9AEE4" w14:textId="77777777" w:rsidR="00EE4B4D" w:rsidRPr="000542C3" w:rsidRDefault="00EE4B4D" w:rsidP="00EE4B4D">
            <w:pPr>
              <w:rPr>
                <w:rFonts w:ascii="Calibri" w:hAnsi="Calibri" w:cs="Calibri"/>
                <w:bCs/>
                <w:lang w:val="en-GB" w:eastAsia="en-GB"/>
              </w:rPr>
            </w:pPr>
          </w:p>
          <w:p w14:paraId="4D171DE5" w14:textId="77777777" w:rsidR="00EE4B4D" w:rsidRPr="000542C3" w:rsidRDefault="00EE4B4D" w:rsidP="00EE4B4D">
            <w:pPr>
              <w:rPr>
                <w:rFonts w:ascii="Calibri" w:hAnsi="Calibri" w:cs="Calibri"/>
                <w:b/>
                <w:bCs/>
                <w:lang w:val="en-GB" w:eastAsia="en-GB"/>
              </w:rPr>
            </w:pPr>
            <w:r w:rsidRPr="000542C3">
              <w:rPr>
                <w:rFonts w:ascii="Calibri" w:hAnsi="Calibri" w:cs="Calibri"/>
                <w:b/>
                <w:bCs/>
                <w:lang w:val="en-GB" w:eastAsia="en-GB"/>
              </w:rPr>
              <w:t>The RVE lens</w:t>
            </w:r>
          </w:p>
          <w:p w14:paraId="0AE2B575"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By reading and using the articles in their Religion, Values and Ethics lessons, learners will</w:t>
            </w:r>
            <w:r w:rsidRPr="000542C3">
              <w:rPr>
                <w:rFonts w:ascii="Calibri" w:hAnsi="Calibri" w:cs="Calibri"/>
                <w:b/>
                <w:lang w:val="en-GB" w:eastAsia="en-GB"/>
              </w:rPr>
              <w:t xml:space="preserve"> </w:t>
            </w:r>
            <w:r w:rsidRPr="000542C3">
              <w:rPr>
                <w:rFonts w:ascii="Calibri" w:hAnsi="Calibri" w:cs="Calibri"/>
                <w:bCs/>
                <w:lang w:val="en-GB" w:eastAsia="en-GB"/>
              </w:rPr>
              <w:t>have opportnities to explore a range of RVE concepts through</w:t>
            </w:r>
            <w:r w:rsidRPr="000542C3">
              <w:rPr>
                <w:rFonts w:ascii="Calibri" w:hAnsi="Calibri" w:cs="Calibri"/>
                <w:b/>
                <w:lang w:val="en-GB" w:eastAsia="en-GB"/>
              </w:rPr>
              <w:t xml:space="preserve"> the sub lenses below:</w:t>
            </w:r>
          </w:p>
          <w:p w14:paraId="3658061F" w14:textId="77777777" w:rsidR="00EE4B4D" w:rsidRPr="000542C3" w:rsidRDefault="00EE4B4D" w:rsidP="00EE4B4D">
            <w:pPr>
              <w:rPr>
                <w:rFonts w:ascii="Calibri" w:hAnsi="Calibri" w:cs="Calibri"/>
                <w:bCs/>
                <w:u w:val="single"/>
                <w:lang w:val="en-GB" w:eastAsia="en-GB"/>
              </w:rPr>
            </w:pPr>
            <w:r w:rsidRPr="000542C3">
              <w:rPr>
                <w:rFonts w:ascii="Calibri" w:hAnsi="Calibri" w:cs="Calibri"/>
                <w:bCs/>
                <w:lang w:val="en-GB" w:eastAsia="en-GB"/>
              </w:rPr>
              <w:t xml:space="preserve">• </w:t>
            </w:r>
            <w:r w:rsidRPr="000542C3">
              <w:rPr>
                <w:rFonts w:ascii="Calibri" w:hAnsi="Calibri" w:cs="Calibri"/>
                <w:bCs/>
                <w:u w:val="single"/>
                <w:lang w:val="en-GB" w:eastAsia="en-GB"/>
              </w:rPr>
              <w:t>Search for meaning and purpose;</w:t>
            </w:r>
          </w:p>
          <w:p w14:paraId="69EFAB13"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xml:space="preserve">• </w:t>
            </w:r>
            <w:r w:rsidRPr="000542C3">
              <w:rPr>
                <w:rFonts w:ascii="Calibri" w:hAnsi="Calibri" w:cs="Calibri"/>
                <w:bCs/>
                <w:u w:val="single"/>
                <w:lang w:val="en-GB" w:eastAsia="en-GB"/>
              </w:rPr>
              <w:t>The natural world and living things;</w:t>
            </w:r>
          </w:p>
          <w:p w14:paraId="2A82F39C"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xml:space="preserve">• </w:t>
            </w:r>
            <w:r w:rsidRPr="000542C3">
              <w:rPr>
                <w:rFonts w:ascii="Calibri" w:hAnsi="Calibri" w:cs="Calibri"/>
                <w:bCs/>
                <w:u w:val="single"/>
                <w:lang w:val="en-GB" w:eastAsia="en-GB"/>
              </w:rPr>
              <w:t>Identity and belonging;</w:t>
            </w:r>
          </w:p>
          <w:p w14:paraId="7CC87D3D"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xml:space="preserve">• </w:t>
            </w:r>
            <w:r w:rsidRPr="000542C3">
              <w:rPr>
                <w:rFonts w:ascii="Calibri" w:hAnsi="Calibri" w:cs="Calibri"/>
                <w:bCs/>
                <w:u w:val="single"/>
                <w:lang w:val="en-GB" w:eastAsia="en-GB"/>
              </w:rPr>
              <w:t>Authority and influence;</w:t>
            </w:r>
          </w:p>
          <w:p w14:paraId="327977A2" w14:textId="77777777" w:rsidR="00EE4B4D" w:rsidRPr="000542C3" w:rsidRDefault="00EE4B4D" w:rsidP="00EE4B4D">
            <w:pPr>
              <w:rPr>
                <w:rFonts w:ascii="Calibri" w:hAnsi="Calibri" w:cs="Calibri"/>
                <w:bCs/>
                <w:u w:val="single"/>
                <w:lang w:val="en-GB" w:eastAsia="en-GB"/>
              </w:rPr>
            </w:pPr>
            <w:r w:rsidRPr="000542C3">
              <w:rPr>
                <w:rFonts w:ascii="Calibri" w:hAnsi="Calibri" w:cs="Calibri"/>
                <w:bCs/>
                <w:lang w:val="en-GB" w:eastAsia="en-GB"/>
              </w:rPr>
              <w:t xml:space="preserve">• </w:t>
            </w:r>
            <w:r w:rsidRPr="000542C3">
              <w:rPr>
                <w:rFonts w:ascii="Calibri" w:hAnsi="Calibri" w:cs="Calibri"/>
                <w:bCs/>
                <w:u w:val="single"/>
                <w:lang w:val="en-GB" w:eastAsia="en-GB"/>
              </w:rPr>
              <w:t>Relationships and responsibility;</w:t>
            </w:r>
          </w:p>
          <w:p w14:paraId="78EF6009"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xml:space="preserve">• </w:t>
            </w:r>
            <w:r w:rsidRPr="000542C3">
              <w:rPr>
                <w:rFonts w:ascii="Calibri" w:hAnsi="Calibri" w:cs="Calibri"/>
                <w:bCs/>
                <w:u w:val="single"/>
                <w:lang w:val="en-GB" w:eastAsia="en-GB"/>
              </w:rPr>
              <w:t>Values and ethics;</w:t>
            </w:r>
          </w:p>
          <w:p w14:paraId="12441F7A" w14:textId="77777777" w:rsidR="00EE4B4D" w:rsidRPr="000542C3" w:rsidRDefault="00EE4B4D" w:rsidP="00EE4B4D">
            <w:pPr>
              <w:rPr>
                <w:rFonts w:ascii="Calibri" w:hAnsi="Calibri" w:cs="Calibri"/>
                <w:bCs/>
                <w:u w:val="single"/>
                <w:lang w:val="en-GB" w:eastAsia="en-GB"/>
              </w:rPr>
            </w:pPr>
            <w:r w:rsidRPr="000542C3">
              <w:rPr>
                <w:rFonts w:ascii="Calibri" w:hAnsi="Calibri" w:cs="Calibri"/>
                <w:bCs/>
                <w:lang w:val="en-GB" w:eastAsia="en-GB"/>
              </w:rPr>
              <w:t xml:space="preserve">• </w:t>
            </w:r>
            <w:r w:rsidRPr="000542C3">
              <w:rPr>
                <w:rFonts w:ascii="Calibri" w:hAnsi="Calibri" w:cs="Calibri"/>
                <w:bCs/>
                <w:u w:val="single"/>
                <w:lang w:val="en-GB" w:eastAsia="en-GB"/>
              </w:rPr>
              <w:t>The journey of life;</w:t>
            </w:r>
          </w:p>
          <w:p w14:paraId="5A783581" w14:textId="77777777" w:rsidR="00EE4B4D" w:rsidRPr="000542C3" w:rsidRDefault="00EE4B4D" w:rsidP="00EE4B4D">
            <w:pPr>
              <w:rPr>
                <w:rFonts w:ascii="Calibri" w:hAnsi="Calibri" w:cs="Calibri"/>
                <w:bCs/>
                <w:lang w:val="en-GB" w:eastAsia="en-GB"/>
              </w:rPr>
            </w:pPr>
          </w:p>
          <w:p w14:paraId="50A979D1" w14:textId="77777777" w:rsidR="00EE4B4D" w:rsidRPr="000542C3" w:rsidRDefault="00EE4B4D" w:rsidP="00EE4B4D">
            <w:pPr>
              <w:rPr>
                <w:rFonts w:ascii="Calibri" w:hAnsi="Calibri" w:cs="Calibri"/>
                <w:bCs/>
                <w:lang w:val="en-GB" w:eastAsia="en-GB"/>
              </w:rPr>
            </w:pPr>
            <w:r w:rsidRPr="000542C3">
              <w:rPr>
                <w:rFonts w:ascii="Calibri" w:hAnsi="Calibri" w:cs="Calibri"/>
                <w:bCs/>
                <w:lang w:val="en-GB" w:eastAsia="en-GB"/>
              </w:rPr>
              <w:t xml:space="preserve">*Please note that RVE is locally determined through an agreed syllabus. Each local authority has its own agreed syllabus for RVE that schools must have regard to. All agreed syllabi have had regard to the Curriculum for Wales framework and RVE guidance referenced above and below. </w:t>
            </w:r>
          </w:p>
          <w:p w14:paraId="10B32C9B" w14:textId="77777777" w:rsidR="00EE4B4D" w:rsidRPr="000542C3" w:rsidRDefault="00EE4B4D" w:rsidP="00EE4B4D">
            <w:pPr>
              <w:rPr>
                <w:rFonts w:ascii="Calibri" w:hAnsi="Calibri" w:cs="Calibri"/>
                <w:bCs/>
                <w:lang w:val="en-GB" w:eastAsia="en-GB"/>
              </w:rPr>
            </w:pPr>
          </w:p>
          <w:p w14:paraId="44C2FC71" w14:textId="77777777" w:rsidR="00EE4B4D" w:rsidRPr="000542C3" w:rsidRDefault="00EE4B4D" w:rsidP="00EE4B4D">
            <w:pPr>
              <w:rPr>
                <w:rFonts w:ascii="Calibri" w:hAnsi="Calibri" w:cs="Calibri"/>
                <w:bCs/>
                <w:lang w:val="en-GB" w:eastAsia="en-GB"/>
              </w:rPr>
            </w:pPr>
            <w:r w:rsidRPr="000542C3">
              <w:rPr>
                <w:rFonts w:ascii="Calibri" w:hAnsi="Calibri" w:cs="Calibri"/>
                <w:b/>
                <w:bCs/>
                <w:lang w:val="en-GB" w:eastAsia="en-GB"/>
              </w:rPr>
              <w:t xml:space="preserve">Useful Links:  </w:t>
            </w:r>
          </w:p>
          <w:p w14:paraId="075B557E" w14:textId="77777777" w:rsidR="00EE4B4D" w:rsidRPr="000542C3" w:rsidRDefault="00EE4B4D" w:rsidP="00EE4B4D">
            <w:pPr>
              <w:rPr>
                <w:rFonts w:ascii="Calibri" w:hAnsi="Calibri" w:cs="Calibri"/>
                <w:bCs/>
                <w:lang w:val="en-GB" w:eastAsia="en-GB"/>
              </w:rPr>
            </w:pPr>
          </w:p>
          <w:p w14:paraId="55EB7F77" w14:textId="77777777" w:rsidR="00EE4B4D" w:rsidRPr="000542C3" w:rsidRDefault="00EE4B4D" w:rsidP="00EE4B4D">
            <w:pPr>
              <w:rPr>
                <w:rFonts w:ascii="Calibri" w:hAnsi="Calibri" w:cs="Calibri"/>
                <w:b/>
                <w:bCs/>
                <w:lang w:val="en-GB" w:eastAsia="en-GB"/>
              </w:rPr>
            </w:pPr>
            <w:r w:rsidRPr="000542C3">
              <w:rPr>
                <w:rFonts w:ascii="Calibri" w:hAnsi="Calibri" w:cs="Calibri"/>
                <w:b/>
                <w:bCs/>
                <w:lang w:val="en-GB" w:eastAsia="en-GB"/>
              </w:rPr>
              <w:t xml:space="preserve">The RVE Guidance - </w:t>
            </w:r>
            <w:hyperlink r:id="rId12" w:anchor="religion,-values-and-ethics-guidance" w:history="1">
              <w:r w:rsidRPr="000542C3">
                <w:rPr>
                  <w:rStyle w:val="Hyperddolen"/>
                  <w:rFonts w:ascii="Calibri" w:hAnsi="Calibri" w:cs="Calibri"/>
                  <w:b/>
                  <w:bCs/>
                  <w:lang w:val="en-GB" w:eastAsia="en-GB"/>
                </w:rPr>
                <w:t>https://hwb.gov.wales/curriculum-for-wales/humanities/designing-your-curriculum/#religion,-values-and-ethics-guidance</w:t>
              </w:r>
            </w:hyperlink>
            <w:r w:rsidRPr="000542C3">
              <w:rPr>
                <w:rFonts w:ascii="Calibri" w:hAnsi="Calibri" w:cs="Calibri"/>
                <w:b/>
                <w:bCs/>
                <w:lang w:val="en-GB" w:eastAsia="en-GB"/>
              </w:rPr>
              <w:br/>
              <w:t xml:space="preserve">Hwb Humanities Guidance - </w:t>
            </w:r>
            <w:hyperlink r:id="rId13" w:history="1">
              <w:r w:rsidRPr="000542C3">
                <w:rPr>
                  <w:rStyle w:val="Hyperddolen"/>
                  <w:rFonts w:ascii="Calibri" w:hAnsi="Calibri" w:cs="Calibri"/>
                  <w:b/>
                  <w:lang w:val="en-GB" w:eastAsia="en-GB"/>
                </w:rPr>
                <w:t>https://hwb.gov.wales/curriculum-for-wales/humanities</w:t>
              </w:r>
            </w:hyperlink>
            <w:r w:rsidRPr="000542C3">
              <w:rPr>
                <w:rFonts w:ascii="Calibri" w:hAnsi="Calibri" w:cs="Calibri"/>
                <w:b/>
                <w:u w:val="single"/>
                <w:lang w:val="en-GB" w:eastAsia="en-GB"/>
              </w:rPr>
              <w:t xml:space="preserve">  </w:t>
            </w:r>
          </w:p>
          <w:p w14:paraId="4685D704" w14:textId="77777777" w:rsidR="00EE4B4D" w:rsidRPr="000542C3" w:rsidRDefault="00EE4B4D" w:rsidP="00EE4B4D">
            <w:pPr>
              <w:rPr>
                <w:rFonts w:ascii="Calibri" w:hAnsi="Calibri" w:cs="Calibri"/>
                <w:b/>
                <w:bCs/>
                <w:u w:val="single"/>
                <w:lang w:val="en-GB" w:eastAsia="en-GB"/>
              </w:rPr>
            </w:pPr>
            <w:r w:rsidRPr="000542C3">
              <w:rPr>
                <w:rFonts w:ascii="Calibri" w:hAnsi="Calibri" w:cs="Calibri"/>
                <w:b/>
                <w:bCs/>
                <w:lang w:val="en-GB" w:eastAsia="en-GB"/>
              </w:rPr>
              <w:t xml:space="preserve">Statements of What Matters - </w:t>
            </w:r>
            <w:hyperlink r:id="rId14" w:history="1">
              <w:r w:rsidRPr="000542C3">
                <w:rPr>
                  <w:rStyle w:val="Hyperddolen"/>
                  <w:rFonts w:ascii="Calibri" w:hAnsi="Calibri" w:cs="Calibri"/>
                  <w:b/>
                  <w:bCs/>
                  <w:lang w:val="en-GB" w:eastAsia="en-GB"/>
                </w:rPr>
                <w:t>https://hwb.gov.wales/curriculum-for-wales/humanities/statements-of-what-matters/</w:t>
              </w:r>
            </w:hyperlink>
            <w:r w:rsidRPr="000542C3">
              <w:rPr>
                <w:rFonts w:ascii="Calibri" w:hAnsi="Calibri" w:cs="Calibri"/>
                <w:b/>
                <w:bCs/>
                <w:u w:val="single"/>
                <w:lang w:val="en-GB" w:eastAsia="en-GB"/>
              </w:rPr>
              <w:br/>
            </w:r>
            <w:r w:rsidRPr="000542C3">
              <w:rPr>
                <w:rFonts w:ascii="Calibri" w:hAnsi="Calibri" w:cs="Calibri"/>
                <w:b/>
                <w:bCs/>
                <w:lang w:val="en-GB" w:eastAsia="en-GB"/>
              </w:rPr>
              <w:t xml:space="preserve">Cross-cutting Themes - </w:t>
            </w:r>
            <w:hyperlink r:id="rId15" w:anchor="cross-cutting-themes" w:history="1">
              <w:r w:rsidRPr="000542C3">
                <w:rPr>
                  <w:rStyle w:val="Hyperddolen"/>
                  <w:rFonts w:ascii="Calibri" w:hAnsi="Calibri" w:cs="Calibri"/>
                  <w:b/>
                  <w:bCs/>
                  <w:lang w:val="en-GB" w:eastAsia="en-GB"/>
                </w:rPr>
                <w:t>https://hwb.gov.wales/curriculum-for-wales/humanities/designing-your-curriculum/#cross-cutting-themes</w:t>
              </w:r>
            </w:hyperlink>
          </w:p>
          <w:p w14:paraId="179685AE" w14:textId="77777777" w:rsidR="00EE4B4D" w:rsidRPr="000542C3" w:rsidRDefault="00EE4B4D" w:rsidP="00EE4B4D">
            <w:pPr>
              <w:rPr>
                <w:rFonts w:ascii="Calibri" w:hAnsi="Calibri" w:cs="Calibri"/>
                <w:lang w:val="en-GB" w:eastAsia="en-GB"/>
              </w:rPr>
            </w:pPr>
          </w:p>
          <w:p w14:paraId="049313CB" w14:textId="77777777" w:rsidR="001E6952" w:rsidRPr="000542C3" w:rsidRDefault="001E6952" w:rsidP="00200EEF">
            <w:pPr>
              <w:rPr>
                <w:rFonts w:ascii="Calibri" w:hAnsi="Calibri" w:cs="Calibri"/>
                <w:lang w:val="en-GB" w:eastAsia="en-GB"/>
              </w:rPr>
            </w:pPr>
          </w:p>
          <w:p w14:paraId="196B1356" w14:textId="77777777" w:rsidR="001E6952" w:rsidRPr="000542C3" w:rsidRDefault="001E6952" w:rsidP="00200EEF">
            <w:pPr>
              <w:rPr>
                <w:rFonts w:ascii="Calibri" w:hAnsi="Calibri" w:cs="Calibri"/>
                <w:b/>
                <w:lang w:val="en-GB"/>
              </w:rPr>
            </w:pPr>
          </w:p>
        </w:tc>
      </w:tr>
      <w:tr w:rsidR="004F0ECF" w:rsidRPr="000542C3" w14:paraId="5854FF69" w14:textId="77777777" w:rsidTr="001D1C87">
        <w:trPr>
          <w:trHeight w:val="2111"/>
        </w:trPr>
        <w:tc>
          <w:tcPr>
            <w:tcW w:w="1384" w:type="dxa"/>
            <w:shd w:val="clear" w:color="auto" w:fill="auto"/>
          </w:tcPr>
          <w:p w14:paraId="721DE77E" w14:textId="77777777" w:rsidR="004F0ECF" w:rsidRPr="000542C3" w:rsidRDefault="004F0ECF" w:rsidP="004F0ECF">
            <w:pPr>
              <w:rPr>
                <w:rFonts w:ascii="Calibri" w:hAnsi="Calibri" w:cs="Calibri"/>
                <w:b/>
                <w:lang w:val="en-GB"/>
              </w:rPr>
            </w:pPr>
            <w:bookmarkStart w:id="1" w:name="_Hlk131686565"/>
            <w:r w:rsidRPr="000542C3">
              <w:rPr>
                <w:rFonts w:ascii="Calibri" w:hAnsi="Calibri" w:cs="Calibri"/>
                <w:b/>
                <w:lang w:val="en-GB"/>
              </w:rPr>
              <w:lastRenderedPageBreak/>
              <w:t>Key Words</w:t>
            </w:r>
          </w:p>
          <w:p w14:paraId="0046B634" w14:textId="77777777" w:rsidR="004F0ECF" w:rsidRPr="000542C3" w:rsidRDefault="004F0ECF" w:rsidP="004F0ECF">
            <w:pPr>
              <w:rPr>
                <w:rFonts w:ascii="Calibri" w:hAnsi="Calibri" w:cs="Calibri"/>
                <w:lang w:val="en-GB"/>
              </w:rPr>
            </w:pPr>
          </w:p>
        </w:tc>
        <w:tc>
          <w:tcPr>
            <w:tcW w:w="4505" w:type="dxa"/>
            <w:shd w:val="clear" w:color="auto" w:fill="auto"/>
          </w:tcPr>
          <w:p w14:paraId="7A203052" w14:textId="1D18719D" w:rsidR="00CF6E3F" w:rsidRPr="000542C3" w:rsidRDefault="00CF6E3F" w:rsidP="00CF6E3F">
            <w:pPr>
              <w:tabs>
                <w:tab w:val="left" w:pos="3139"/>
              </w:tabs>
              <w:suppressAutoHyphens/>
              <w:spacing w:line="480" w:lineRule="auto"/>
              <w:rPr>
                <w:rFonts w:ascii="Calibri" w:hAnsi="Calibri" w:cs="Calibri"/>
                <w:sz w:val="22"/>
                <w:szCs w:val="22"/>
                <w:lang w:val="en-GB"/>
              </w:rPr>
            </w:pPr>
            <w:r w:rsidRPr="000542C3">
              <w:rPr>
                <w:rFonts w:ascii="Calibri" w:hAnsi="Calibri" w:cs="Calibri"/>
                <w:sz w:val="22"/>
                <w:szCs w:val="22"/>
                <w:lang w:val="en-GB"/>
              </w:rPr>
              <w:t>Gambling - engaging in a game or activity in which a person bets money or property in the hope of earning money.</w:t>
            </w:r>
          </w:p>
          <w:p w14:paraId="3FEAA8AF" w14:textId="77777777" w:rsidR="00CF6E3F" w:rsidRPr="000542C3" w:rsidRDefault="00CF6E3F" w:rsidP="00CF6E3F">
            <w:pPr>
              <w:tabs>
                <w:tab w:val="left" w:pos="3139"/>
              </w:tabs>
              <w:suppressAutoHyphens/>
              <w:spacing w:line="480" w:lineRule="auto"/>
              <w:rPr>
                <w:rFonts w:ascii="Calibri" w:hAnsi="Calibri" w:cs="Calibri"/>
                <w:sz w:val="22"/>
                <w:szCs w:val="22"/>
                <w:lang w:val="en-GB"/>
              </w:rPr>
            </w:pPr>
            <w:r w:rsidRPr="000542C3">
              <w:rPr>
                <w:rFonts w:ascii="Calibri" w:hAnsi="Calibri" w:cs="Calibri"/>
                <w:sz w:val="22"/>
                <w:szCs w:val="22"/>
                <w:lang w:val="en-GB"/>
              </w:rPr>
              <w:t>Addiction - getting into the habit of doing something and being unable to stop.</w:t>
            </w:r>
          </w:p>
          <w:p w14:paraId="285614D2" w14:textId="77777777" w:rsidR="00CF6E3F" w:rsidRPr="000542C3" w:rsidRDefault="00CF6E3F" w:rsidP="00CF6E3F">
            <w:pPr>
              <w:tabs>
                <w:tab w:val="left" w:pos="3139"/>
              </w:tabs>
              <w:suppressAutoHyphens/>
              <w:spacing w:line="480" w:lineRule="auto"/>
              <w:rPr>
                <w:rFonts w:ascii="Calibri" w:hAnsi="Calibri" w:cs="Calibri"/>
                <w:sz w:val="22"/>
                <w:szCs w:val="22"/>
                <w:lang w:val="en-GB"/>
              </w:rPr>
            </w:pPr>
            <w:r w:rsidRPr="000542C3">
              <w:rPr>
                <w:rFonts w:ascii="Calibri" w:hAnsi="Calibri" w:cs="Calibri"/>
                <w:sz w:val="22"/>
                <w:szCs w:val="22"/>
                <w:lang w:val="en-GB"/>
              </w:rPr>
              <w:t>Love of money – placing money and cash as the most important thing in life.</w:t>
            </w:r>
          </w:p>
          <w:p w14:paraId="318EEEB9" w14:textId="2112114B" w:rsidR="00CF6E3F" w:rsidRPr="000542C3" w:rsidRDefault="00CF6E3F" w:rsidP="00CF6E3F">
            <w:pPr>
              <w:tabs>
                <w:tab w:val="left" w:pos="3139"/>
              </w:tabs>
              <w:suppressAutoHyphens/>
              <w:spacing w:line="480" w:lineRule="auto"/>
              <w:rPr>
                <w:rFonts w:ascii="Calibri" w:hAnsi="Calibri" w:cs="Calibri"/>
                <w:sz w:val="22"/>
                <w:szCs w:val="22"/>
                <w:lang w:val="en-GB"/>
              </w:rPr>
            </w:pPr>
            <w:r w:rsidRPr="000542C3">
              <w:rPr>
                <w:rFonts w:ascii="Calibri" w:hAnsi="Calibri" w:cs="Calibri"/>
                <w:sz w:val="22"/>
                <w:szCs w:val="22"/>
                <w:lang w:val="en-GB"/>
              </w:rPr>
              <w:t>Sin – what is evil from a religious point of view.</w:t>
            </w:r>
          </w:p>
          <w:p w14:paraId="1A1A2E60" w14:textId="0A8EBDBF" w:rsidR="00CF6E3F" w:rsidRPr="000542C3" w:rsidRDefault="00CF6E3F" w:rsidP="00CF6E3F">
            <w:pPr>
              <w:tabs>
                <w:tab w:val="left" w:pos="3139"/>
              </w:tabs>
              <w:suppressAutoHyphens/>
              <w:spacing w:line="480" w:lineRule="auto"/>
              <w:rPr>
                <w:rFonts w:ascii="Calibri" w:hAnsi="Calibri" w:cs="Calibri"/>
                <w:sz w:val="22"/>
                <w:szCs w:val="22"/>
                <w:lang w:val="en-GB"/>
              </w:rPr>
            </w:pPr>
            <w:r w:rsidRPr="000542C3">
              <w:rPr>
                <w:rFonts w:ascii="Calibri" w:hAnsi="Calibri" w:cs="Calibri"/>
                <w:sz w:val="22"/>
                <w:szCs w:val="22"/>
                <w:lang w:val="en-GB"/>
              </w:rPr>
              <w:t xml:space="preserve">Torah – God’s law for the Jews / the first five books of the Jewish Bible.  </w:t>
            </w:r>
          </w:p>
          <w:p w14:paraId="33C88BE2" w14:textId="7971C827" w:rsidR="004F0ECF" w:rsidRPr="000542C3" w:rsidRDefault="00CF6E3F" w:rsidP="00CF6E3F">
            <w:pPr>
              <w:tabs>
                <w:tab w:val="left" w:pos="3139"/>
              </w:tabs>
              <w:suppressAutoHyphens/>
              <w:spacing w:line="480" w:lineRule="auto"/>
              <w:rPr>
                <w:rFonts w:cs="Calibri"/>
                <w:lang w:val="en-GB" w:eastAsia="cy-GB"/>
              </w:rPr>
            </w:pPr>
            <w:r w:rsidRPr="000542C3">
              <w:rPr>
                <w:rFonts w:ascii="Calibri" w:hAnsi="Calibri" w:cs="Calibri"/>
                <w:sz w:val="22"/>
                <w:szCs w:val="22"/>
                <w:lang w:val="en-GB"/>
              </w:rPr>
              <w:t>Talmud – a collection of works explaining the law of the Jews.</w:t>
            </w:r>
            <w:r w:rsidRPr="000542C3">
              <w:rPr>
                <w:rFonts w:ascii="Calibri" w:hAnsi="Calibri" w:cs="Calibri"/>
                <w:sz w:val="22"/>
                <w:szCs w:val="22"/>
                <w:lang w:val="en-GB"/>
              </w:rPr>
              <w:tab/>
            </w:r>
          </w:p>
        </w:tc>
        <w:tc>
          <w:tcPr>
            <w:tcW w:w="4863" w:type="dxa"/>
            <w:shd w:val="clear" w:color="auto" w:fill="auto"/>
          </w:tcPr>
          <w:p w14:paraId="6C1DA960" w14:textId="52D9E33D"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Dharma - the teachings of the Buddha.</w:t>
            </w:r>
          </w:p>
          <w:p w14:paraId="48F7BB44"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Discrimination - treating some people differently from others.</w:t>
            </w:r>
          </w:p>
          <w:p w14:paraId="62D7EF0D" w14:textId="3A984498"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Dukkha - the teaching that life if unsatisfactory</w:t>
            </w:r>
            <w:r w:rsidR="002B207E">
              <w:rPr>
                <w:rFonts w:ascii="Calibri" w:hAnsi="Calibri" w:cs="Calibri"/>
                <w:sz w:val="22"/>
                <w:szCs w:val="22"/>
                <w:lang w:val="en-GB" w:eastAsia="cy-GB"/>
              </w:rPr>
              <w:t xml:space="preserve"> </w:t>
            </w:r>
            <w:r w:rsidRPr="000542C3">
              <w:rPr>
                <w:rFonts w:ascii="Calibri" w:hAnsi="Calibri" w:cs="Calibri"/>
                <w:sz w:val="22"/>
                <w:szCs w:val="22"/>
                <w:lang w:val="en-GB" w:eastAsia="cy-GB"/>
              </w:rPr>
              <w:t>/ full of suffering.</w:t>
            </w:r>
          </w:p>
          <w:p w14:paraId="10FAAD47"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 xml:space="preserve">Enlightenment - transcending into another realm of reality, escaping this world’s life cycle. </w:t>
            </w:r>
          </w:p>
          <w:p w14:paraId="7BD63150"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Feminism - fighting for equal rights for women.</w:t>
            </w:r>
          </w:p>
          <w:p w14:paraId="632ED6ED"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Gender inequality - discrimination on the basis of sex or gender causing one sex or gender to be routinely privileged or prioritized over another.</w:t>
            </w:r>
          </w:p>
          <w:p w14:paraId="16F82E86" w14:textId="66AACC3D"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Human rights</w:t>
            </w:r>
            <w:r w:rsidR="00AC67F5">
              <w:rPr>
                <w:rFonts w:ascii="Calibri" w:hAnsi="Calibri" w:cs="Calibri"/>
                <w:sz w:val="22"/>
                <w:szCs w:val="22"/>
                <w:lang w:val="en-GB" w:eastAsia="cy-GB"/>
              </w:rPr>
              <w:t xml:space="preserve"> </w:t>
            </w:r>
            <w:r w:rsidRPr="000542C3">
              <w:rPr>
                <w:rFonts w:ascii="Calibri" w:hAnsi="Calibri" w:cs="Calibri"/>
                <w:sz w:val="22"/>
                <w:szCs w:val="22"/>
                <w:lang w:val="en-GB" w:eastAsia="cy-GB"/>
              </w:rPr>
              <w:t>- rights that all human beings should receive.</w:t>
            </w:r>
          </w:p>
          <w:p w14:paraId="4A1D77C9"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Nirvana - full release of the suffering of this world.</w:t>
            </w:r>
          </w:p>
          <w:p w14:paraId="67894132"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Patriarchal society - a general structure in which men have power over women.</w:t>
            </w:r>
          </w:p>
          <w:p w14:paraId="1796F994"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 xml:space="preserve">Prejudice - a preconceived opinion that is not based </w:t>
            </w:r>
            <w:r w:rsidRPr="000542C3">
              <w:rPr>
                <w:rFonts w:ascii="Calibri" w:hAnsi="Calibri" w:cs="Calibri"/>
                <w:sz w:val="22"/>
                <w:szCs w:val="22"/>
                <w:lang w:val="en-GB" w:eastAsia="cy-GB"/>
              </w:rPr>
              <w:lastRenderedPageBreak/>
              <w:t>on reason or actual experience.</w:t>
            </w:r>
          </w:p>
          <w:p w14:paraId="15F15126"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Sangha - the Buddhist community.</w:t>
            </w:r>
          </w:p>
          <w:p w14:paraId="65C2E2FD"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Sanskrit - an ancient Indian language.</w:t>
            </w:r>
          </w:p>
          <w:p w14:paraId="008AE8FE"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Spirituality - the quality of being concerned with the human spirit or soul as opposed to material or physical things.</w:t>
            </w:r>
          </w:p>
          <w:p w14:paraId="6C190D05"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Suffragettes - a woman seeking the right to vote through organized protest.</w:t>
            </w:r>
          </w:p>
          <w:p w14:paraId="1815743A"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Taliban - Islamic fundamentalist group.</w:t>
            </w:r>
          </w:p>
          <w:p w14:paraId="0A189A62" w14:textId="77777777"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The Buddha - the founder of Buddhism.</w:t>
            </w:r>
          </w:p>
          <w:p w14:paraId="6CE755C0" w14:textId="7658E02E" w:rsidR="0034057E"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 xml:space="preserve">The Lotus Sutra </w:t>
            </w:r>
            <w:r w:rsidR="003A7985">
              <w:rPr>
                <w:rFonts w:ascii="Calibri" w:hAnsi="Calibri" w:cs="Calibri"/>
                <w:sz w:val="22"/>
                <w:szCs w:val="22"/>
                <w:lang w:val="en-GB" w:eastAsia="cy-GB"/>
              </w:rPr>
              <w:t>–</w:t>
            </w:r>
            <w:r w:rsidRPr="000542C3">
              <w:rPr>
                <w:rFonts w:ascii="Calibri" w:hAnsi="Calibri" w:cs="Calibri"/>
                <w:sz w:val="22"/>
                <w:szCs w:val="22"/>
                <w:lang w:val="en-GB" w:eastAsia="cy-GB"/>
              </w:rPr>
              <w:t xml:space="preserve"> a</w:t>
            </w:r>
            <w:r w:rsidR="003A7985">
              <w:rPr>
                <w:rFonts w:ascii="Calibri" w:hAnsi="Calibri" w:cs="Calibri"/>
                <w:sz w:val="22"/>
                <w:szCs w:val="22"/>
                <w:lang w:val="en-GB" w:eastAsia="cy-GB"/>
              </w:rPr>
              <w:t xml:space="preserve"> </w:t>
            </w:r>
            <w:r w:rsidRPr="000542C3">
              <w:rPr>
                <w:rFonts w:ascii="Calibri" w:hAnsi="Calibri" w:cs="Calibri"/>
                <w:sz w:val="22"/>
                <w:szCs w:val="22"/>
                <w:lang w:val="en-GB" w:eastAsia="cy-GB"/>
              </w:rPr>
              <w:t>religious Buddhist text.</w:t>
            </w:r>
          </w:p>
          <w:p w14:paraId="48D198D1" w14:textId="01D190C7" w:rsidR="004F0ECF" w:rsidRPr="000542C3" w:rsidRDefault="0034057E" w:rsidP="0034057E">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The United Nations - an intergovernmental organization whose stated purposes are to maintain international peace and security.</w:t>
            </w:r>
          </w:p>
        </w:tc>
        <w:tc>
          <w:tcPr>
            <w:tcW w:w="4864" w:type="dxa"/>
            <w:shd w:val="clear" w:color="auto" w:fill="auto"/>
          </w:tcPr>
          <w:p w14:paraId="26D03D1D" w14:textId="35B7E428"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lastRenderedPageBreak/>
              <w:t>Drug – any substance that is introduced into the body and changes the way the mind and body work.</w:t>
            </w:r>
          </w:p>
          <w:p w14:paraId="1DC53ADC" w14:textId="6AB896DD"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Rave – lively party featuring food and drugs.</w:t>
            </w:r>
          </w:p>
          <w:p w14:paraId="326FBBAD" w14:textId="46808F4D"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Fix – a dose of a drug that someone is addicted to.</w:t>
            </w:r>
          </w:p>
          <w:p w14:paraId="037FA6B4" w14:textId="4D064FD8"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Dependence – the condition of not being able to do without some substance or drug.</w:t>
            </w:r>
          </w:p>
          <w:p w14:paraId="532B0C79" w14:textId="0EA0465C"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Getting addicted – becoming completely dependent on some drug and unable to do without it.</w:t>
            </w:r>
          </w:p>
          <w:p w14:paraId="358A69EE" w14:textId="74BAE93F"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Rastafarianism – a religion that developed in Jamaica during the 1930s</w:t>
            </w:r>
            <w:r w:rsidR="00D839EA">
              <w:rPr>
                <w:rFonts w:ascii="Calibri" w:eastAsia="Calibri" w:hAnsi="Calibri" w:cs="Calibri"/>
                <w:sz w:val="22"/>
                <w:szCs w:val="22"/>
                <w:lang w:val="en-GB" w:eastAsia="cy-GB"/>
              </w:rPr>
              <w:t>.</w:t>
            </w:r>
          </w:p>
          <w:p w14:paraId="1A0E9F7D" w14:textId="0FEA2FE2"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 xml:space="preserve">Haile Selassie – Emperor of Ethiopia 1930 – 1974. Rastafarians believe that he is </w:t>
            </w:r>
            <w:r w:rsidR="0034057E" w:rsidRPr="000542C3">
              <w:rPr>
                <w:rFonts w:ascii="Calibri" w:eastAsia="Calibri" w:hAnsi="Calibri" w:cs="Calibri"/>
                <w:sz w:val="22"/>
                <w:szCs w:val="22"/>
                <w:lang w:val="en-GB" w:eastAsia="cy-GB"/>
              </w:rPr>
              <w:t>God.</w:t>
            </w:r>
          </w:p>
          <w:p w14:paraId="3E093196" w14:textId="3D2139FB"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 xml:space="preserve">Reincarnation – the belief that when the body dies the soul is reincarnated into another </w:t>
            </w:r>
            <w:r w:rsidR="0034057E" w:rsidRPr="000542C3">
              <w:rPr>
                <w:rFonts w:ascii="Calibri" w:eastAsia="Calibri" w:hAnsi="Calibri" w:cs="Calibri"/>
                <w:sz w:val="22"/>
                <w:szCs w:val="22"/>
                <w:lang w:val="en-GB" w:eastAsia="cy-GB"/>
              </w:rPr>
              <w:t>body.</w:t>
            </w:r>
          </w:p>
          <w:p w14:paraId="01C023A8" w14:textId="41930767"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Ganja – Rastafarians’ name for the drug cannabis or marijuana</w:t>
            </w:r>
            <w:r w:rsidR="00D839EA">
              <w:rPr>
                <w:rFonts w:ascii="Calibri" w:eastAsia="Calibri" w:hAnsi="Calibri" w:cs="Calibri"/>
                <w:sz w:val="22"/>
                <w:szCs w:val="22"/>
                <w:lang w:val="en-GB" w:eastAsia="cy-GB"/>
              </w:rPr>
              <w:t>.</w:t>
            </w:r>
          </w:p>
          <w:p w14:paraId="703C4C39" w14:textId="408FDB73"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Rahit Maryada - Sikhism code of discipline</w:t>
            </w:r>
            <w:r w:rsidR="00D839EA">
              <w:rPr>
                <w:rFonts w:ascii="Calibri" w:eastAsia="Calibri" w:hAnsi="Calibri" w:cs="Calibri"/>
                <w:sz w:val="22"/>
                <w:szCs w:val="22"/>
                <w:lang w:val="en-GB" w:eastAsia="cy-GB"/>
              </w:rPr>
              <w:t>.</w:t>
            </w:r>
          </w:p>
          <w:p w14:paraId="5445178C" w14:textId="69E2AD3B"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lastRenderedPageBreak/>
              <w:t>Guru Granth Sahib - the highest authority of Sikhism - contains the teachings of the ten Guru Sikhs</w:t>
            </w:r>
            <w:r w:rsidR="00D839EA">
              <w:rPr>
                <w:rFonts w:ascii="Calibri" w:eastAsia="Calibri" w:hAnsi="Calibri" w:cs="Calibri"/>
                <w:sz w:val="22"/>
                <w:szCs w:val="22"/>
                <w:lang w:val="en-GB" w:eastAsia="cy-GB"/>
              </w:rPr>
              <w:t>.</w:t>
            </w:r>
          </w:p>
          <w:p w14:paraId="79A544FA" w14:textId="46C90600"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 xml:space="preserve">Gurmukh – the name for someone in Sikhism who lives according to God's will. </w:t>
            </w:r>
          </w:p>
          <w:p w14:paraId="545412F8" w14:textId="28F8096A"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Manmukh - the Sikh name for someone who is selfish and ignores God's will.</w:t>
            </w:r>
          </w:p>
          <w:p w14:paraId="3868A084" w14:textId="4E8DF210"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 xml:space="preserve">Ganges – a river in India that is considered by many Hindus and Sikhs to be the most sacred river in the world. </w:t>
            </w:r>
          </w:p>
          <w:p w14:paraId="20E2BB6D" w14:textId="368C1F63"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Khamr – the word in Islam for anything that clouds the mind.</w:t>
            </w:r>
          </w:p>
          <w:p w14:paraId="353D0569" w14:textId="389CEF0F"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Haram – things that are forbidden in Islam.</w:t>
            </w:r>
          </w:p>
          <w:p w14:paraId="01056B8F" w14:textId="778BE0F9"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Taliban – Islamic fundamentalist group ruling Afghanistan since 2021.</w:t>
            </w:r>
          </w:p>
          <w:p w14:paraId="47FBFB54" w14:textId="4C429815" w:rsidR="00CF6E3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Heroin – a drug made from opium.</w:t>
            </w:r>
          </w:p>
          <w:p w14:paraId="2BE05621" w14:textId="31D13F90" w:rsidR="004F0ECF" w:rsidRPr="000542C3" w:rsidRDefault="00CF6E3F" w:rsidP="00CF6E3F">
            <w:pPr>
              <w:spacing w:after="160" w:line="360" w:lineRule="auto"/>
              <w:rPr>
                <w:rFonts w:ascii="Calibri" w:eastAsia="Calibri" w:hAnsi="Calibri" w:cs="Calibri"/>
                <w:sz w:val="22"/>
                <w:szCs w:val="22"/>
                <w:lang w:val="en-GB" w:eastAsia="cy-GB"/>
              </w:rPr>
            </w:pPr>
            <w:r w:rsidRPr="000542C3">
              <w:rPr>
                <w:rFonts w:ascii="Calibri" w:eastAsia="Calibri" w:hAnsi="Calibri" w:cs="Calibri"/>
                <w:sz w:val="22"/>
                <w:szCs w:val="22"/>
                <w:lang w:val="en-GB" w:eastAsia="cy-GB"/>
              </w:rPr>
              <w:t>Opium - a drug in the opiate poppy and forms the basis of the drug heroin.</w:t>
            </w:r>
          </w:p>
        </w:tc>
      </w:tr>
      <w:bookmarkEnd w:id="1"/>
      <w:tr w:rsidR="00CC063C" w:rsidRPr="000542C3" w14:paraId="486CA2F7" w14:textId="77777777" w:rsidTr="001D1C87">
        <w:tc>
          <w:tcPr>
            <w:tcW w:w="1384" w:type="dxa"/>
            <w:shd w:val="clear" w:color="auto" w:fill="auto"/>
          </w:tcPr>
          <w:p w14:paraId="4FD74DAA" w14:textId="77777777" w:rsidR="00CC063C" w:rsidRPr="000542C3" w:rsidRDefault="00CC063C" w:rsidP="00CC063C">
            <w:pPr>
              <w:rPr>
                <w:rFonts w:ascii="Calibri" w:hAnsi="Calibri" w:cs="Calibri"/>
                <w:b/>
                <w:lang w:val="en-GB"/>
              </w:rPr>
            </w:pPr>
          </w:p>
          <w:p w14:paraId="11CB4987" w14:textId="77777777" w:rsidR="00CC063C" w:rsidRPr="000542C3" w:rsidRDefault="00CC063C" w:rsidP="00CC063C">
            <w:pPr>
              <w:rPr>
                <w:rFonts w:ascii="Calibri" w:hAnsi="Calibri" w:cs="Calibri"/>
                <w:b/>
                <w:lang w:val="en-GB"/>
              </w:rPr>
            </w:pPr>
            <w:r w:rsidRPr="000542C3">
              <w:rPr>
                <w:rFonts w:ascii="Calibri" w:hAnsi="Calibri" w:cs="Calibri"/>
                <w:b/>
                <w:lang w:val="en-GB"/>
              </w:rPr>
              <w:t xml:space="preserve">Search </w:t>
            </w:r>
            <w:r w:rsidRPr="000542C3">
              <w:rPr>
                <w:rFonts w:ascii="Calibri" w:hAnsi="Calibri" w:cs="Calibri"/>
                <w:b/>
                <w:lang w:val="en-GB"/>
              </w:rPr>
              <w:lastRenderedPageBreak/>
              <w:t>words</w:t>
            </w:r>
          </w:p>
          <w:p w14:paraId="3ED0808E" w14:textId="77777777" w:rsidR="00CC063C" w:rsidRPr="000542C3" w:rsidRDefault="00CC063C" w:rsidP="00CC063C">
            <w:pPr>
              <w:rPr>
                <w:rFonts w:ascii="Calibri" w:hAnsi="Calibri" w:cs="Calibri"/>
                <w:b/>
                <w:lang w:val="en-GB"/>
              </w:rPr>
            </w:pPr>
          </w:p>
          <w:p w14:paraId="5FE0B07C" w14:textId="77777777" w:rsidR="00CC063C" w:rsidRPr="000542C3" w:rsidRDefault="00CC063C" w:rsidP="00CC063C">
            <w:pPr>
              <w:rPr>
                <w:rFonts w:ascii="Calibri" w:hAnsi="Calibri" w:cs="Calibri"/>
                <w:lang w:val="en-GB"/>
              </w:rPr>
            </w:pPr>
          </w:p>
        </w:tc>
        <w:tc>
          <w:tcPr>
            <w:tcW w:w="4505" w:type="dxa"/>
            <w:shd w:val="clear" w:color="auto" w:fill="auto"/>
          </w:tcPr>
          <w:p w14:paraId="17B68907" w14:textId="77777777" w:rsidR="00CF6E3F" w:rsidRPr="000542C3" w:rsidRDefault="00CF6E3F" w:rsidP="00CF6E3F">
            <w:pPr>
              <w:spacing w:after="160" w:line="360" w:lineRule="auto"/>
              <w:rPr>
                <w:rFonts w:ascii="Calibri" w:eastAsia="Calibri" w:hAnsi="Calibri" w:cs="Arial"/>
                <w:sz w:val="22"/>
                <w:szCs w:val="22"/>
                <w:lang w:val="en-GB"/>
              </w:rPr>
            </w:pPr>
            <w:r w:rsidRPr="000542C3">
              <w:rPr>
                <w:rFonts w:ascii="Calibri" w:eastAsia="Calibri" w:hAnsi="Calibri" w:cs="Arial"/>
                <w:sz w:val="22"/>
                <w:szCs w:val="22"/>
                <w:lang w:val="en-GB"/>
              </w:rPr>
              <w:lastRenderedPageBreak/>
              <w:t xml:space="preserve">Gambling </w:t>
            </w:r>
          </w:p>
          <w:p w14:paraId="50B399FF" w14:textId="77777777" w:rsidR="00CF6E3F" w:rsidRPr="000542C3" w:rsidRDefault="00CF6E3F" w:rsidP="00CF6E3F">
            <w:pPr>
              <w:spacing w:after="160" w:line="360" w:lineRule="auto"/>
              <w:rPr>
                <w:rFonts w:ascii="Calibri" w:eastAsia="Calibri" w:hAnsi="Calibri" w:cs="Arial"/>
                <w:sz w:val="22"/>
                <w:szCs w:val="22"/>
                <w:lang w:val="en-GB"/>
              </w:rPr>
            </w:pPr>
            <w:r w:rsidRPr="000542C3">
              <w:rPr>
                <w:rFonts w:ascii="Calibri" w:eastAsia="Calibri" w:hAnsi="Calibri" w:cs="Arial"/>
                <w:sz w:val="22"/>
                <w:szCs w:val="22"/>
                <w:lang w:val="en-GB"/>
              </w:rPr>
              <w:lastRenderedPageBreak/>
              <w:t>Addiction</w:t>
            </w:r>
          </w:p>
          <w:p w14:paraId="1527BE48" w14:textId="77777777" w:rsidR="00CF6E3F" w:rsidRPr="000542C3" w:rsidRDefault="00CF6E3F" w:rsidP="00CF6E3F">
            <w:pPr>
              <w:spacing w:after="160" w:line="360" w:lineRule="auto"/>
              <w:rPr>
                <w:rFonts w:ascii="Calibri" w:eastAsia="Calibri" w:hAnsi="Calibri" w:cs="Arial"/>
                <w:sz w:val="22"/>
                <w:szCs w:val="22"/>
                <w:lang w:val="en-GB"/>
              </w:rPr>
            </w:pPr>
            <w:r w:rsidRPr="000542C3">
              <w:rPr>
                <w:rFonts w:ascii="Calibri" w:eastAsia="Calibri" w:hAnsi="Calibri" w:cs="Arial"/>
                <w:sz w:val="22"/>
                <w:szCs w:val="22"/>
                <w:lang w:val="en-GB"/>
              </w:rPr>
              <w:t xml:space="preserve">Love of money  </w:t>
            </w:r>
          </w:p>
          <w:p w14:paraId="30BB8030" w14:textId="77777777" w:rsidR="00CF6E3F" w:rsidRPr="000542C3" w:rsidRDefault="00CF6E3F" w:rsidP="00CF6E3F">
            <w:pPr>
              <w:spacing w:after="160" w:line="360" w:lineRule="auto"/>
              <w:rPr>
                <w:rFonts w:ascii="Calibri" w:eastAsia="Calibri" w:hAnsi="Calibri" w:cs="Arial"/>
                <w:sz w:val="22"/>
                <w:szCs w:val="22"/>
                <w:lang w:val="en-GB"/>
              </w:rPr>
            </w:pPr>
            <w:r w:rsidRPr="000542C3">
              <w:rPr>
                <w:rFonts w:ascii="Calibri" w:eastAsia="Calibri" w:hAnsi="Calibri" w:cs="Arial"/>
                <w:sz w:val="22"/>
                <w:szCs w:val="22"/>
                <w:lang w:val="en-GB"/>
              </w:rPr>
              <w:t>Sin</w:t>
            </w:r>
          </w:p>
          <w:p w14:paraId="24317579" w14:textId="77777777" w:rsidR="00CF6E3F" w:rsidRPr="000542C3" w:rsidRDefault="00CF6E3F" w:rsidP="00CF6E3F">
            <w:pPr>
              <w:spacing w:after="160" w:line="360" w:lineRule="auto"/>
              <w:rPr>
                <w:rFonts w:ascii="Calibri" w:eastAsia="Calibri" w:hAnsi="Calibri" w:cs="Arial"/>
                <w:sz w:val="22"/>
                <w:szCs w:val="22"/>
                <w:lang w:val="en-GB"/>
              </w:rPr>
            </w:pPr>
            <w:r w:rsidRPr="000542C3">
              <w:rPr>
                <w:rFonts w:ascii="Calibri" w:eastAsia="Calibri" w:hAnsi="Calibri" w:cs="Arial"/>
                <w:sz w:val="22"/>
                <w:szCs w:val="22"/>
                <w:lang w:val="en-GB"/>
              </w:rPr>
              <w:t xml:space="preserve">Torah  </w:t>
            </w:r>
          </w:p>
          <w:p w14:paraId="18747A1A" w14:textId="77777777" w:rsidR="00CF6E3F" w:rsidRPr="000542C3" w:rsidRDefault="00CF6E3F" w:rsidP="00CF6E3F">
            <w:pPr>
              <w:spacing w:after="160" w:line="360" w:lineRule="auto"/>
              <w:rPr>
                <w:rFonts w:ascii="Calibri" w:eastAsia="Calibri" w:hAnsi="Calibri" w:cs="Arial"/>
                <w:sz w:val="22"/>
                <w:szCs w:val="22"/>
                <w:lang w:val="en-GB"/>
              </w:rPr>
            </w:pPr>
            <w:r w:rsidRPr="000542C3">
              <w:rPr>
                <w:rFonts w:ascii="Calibri" w:eastAsia="Calibri" w:hAnsi="Calibri" w:cs="Arial"/>
                <w:sz w:val="22"/>
                <w:szCs w:val="22"/>
                <w:lang w:val="en-GB"/>
              </w:rPr>
              <w:t>Talmud</w:t>
            </w:r>
          </w:p>
          <w:p w14:paraId="49DF6A46" w14:textId="477CF470" w:rsidR="00CC063C" w:rsidRPr="000542C3" w:rsidRDefault="00CF6E3F" w:rsidP="00CF6E3F">
            <w:pPr>
              <w:spacing w:after="160" w:line="360" w:lineRule="auto"/>
              <w:rPr>
                <w:rFonts w:ascii="Calibri" w:eastAsia="Calibri" w:hAnsi="Calibri" w:cs="Arial"/>
                <w:sz w:val="22"/>
                <w:szCs w:val="22"/>
                <w:lang w:val="en-GB"/>
              </w:rPr>
            </w:pPr>
            <w:r w:rsidRPr="000542C3">
              <w:rPr>
                <w:rFonts w:ascii="Calibri" w:eastAsia="Calibri" w:hAnsi="Calibri" w:cs="Arial"/>
                <w:sz w:val="22"/>
                <w:szCs w:val="22"/>
                <w:lang w:val="en-GB"/>
              </w:rPr>
              <w:t>Synagogue</w:t>
            </w:r>
          </w:p>
        </w:tc>
        <w:tc>
          <w:tcPr>
            <w:tcW w:w="4863" w:type="dxa"/>
            <w:shd w:val="clear" w:color="auto" w:fill="auto"/>
          </w:tcPr>
          <w:p w14:paraId="1AFCE87B"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lastRenderedPageBreak/>
              <w:t>Dharma</w:t>
            </w:r>
          </w:p>
          <w:p w14:paraId="736F837B"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lastRenderedPageBreak/>
              <w:t>Discrimination</w:t>
            </w:r>
          </w:p>
          <w:p w14:paraId="18140CDB"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Dukkha</w:t>
            </w:r>
          </w:p>
          <w:p w14:paraId="543DFB1C"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Enlightenment</w:t>
            </w:r>
          </w:p>
          <w:p w14:paraId="68D73AEF"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Feminism</w:t>
            </w:r>
          </w:p>
          <w:p w14:paraId="23FCD3E5"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 xml:space="preserve">Gender inequality </w:t>
            </w:r>
          </w:p>
          <w:p w14:paraId="3559AF57"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Human rights</w:t>
            </w:r>
          </w:p>
          <w:p w14:paraId="4CA86A75"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Nirvana</w:t>
            </w:r>
          </w:p>
          <w:p w14:paraId="7408D9C6"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 xml:space="preserve">Prejudice </w:t>
            </w:r>
          </w:p>
          <w:p w14:paraId="129787E1"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Sangha</w:t>
            </w:r>
          </w:p>
          <w:p w14:paraId="5A447B75"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Sanskrit</w:t>
            </w:r>
          </w:p>
          <w:p w14:paraId="1041249A"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 xml:space="preserve">Spirituality </w:t>
            </w:r>
          </w:p>
          <w:p w14:paraId="2E25ED68"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Suffragettes</w:t>
            </w:r>
          </w:p>
          <w:p w14:paraId="001170DF"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Taliban</w:t>
            </w:r>
          </w:p>
          <w:p w14:paraId="3823D66E"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The Buddha</w:t>
            </w:r>
          </w:p>
          <w:p w14:paraId="51E61560" w14:textId="77777777" w:rsidR="00CC063C" w:rsidRPr="000542C3" w:rsidRDefault="00CC063C" w:rsidP="00CF6E3F">
            <w:pPr>
              <w:suppressAutoHyphens/>
              <w:spacing w:line="480" w:lineRule="auto"/>
              <w:rPr>
                <w:rFonts w:ascii="Calibri" w:hAnsi="Calibri" w:cs="Calibri"/>
                <w:sz w:val="22"/>
                <w:szCs w:val="22"/>
                <w:lang w:val="en-GB" w:eastAsia="cy-GB"/>
              </w:rPr>
            </w:pPr>
            <w:r w:rsidRPr="000542C3">
              <w:rPr>
                <w:rFonts w:ascii="Calibri" w:hAnsi="Calibri" w:cs="Calibri"/>
                <w:sz w:val="22"/>
                <w:szCs w:val="22"/>
                <w:lang w:val="en-GB" w:eastAsia="cy-GB"/>
              </w:rPr>
              <w:t xml:space="preserve">The Lotus Sutra </w:t>
            </w:r>
          </w:p>
          <w:p w14:paraId="02CEDC12" w14:textId="77777777" w:rsidR="00CC063C" w:rsidRPr="000542C3" w:rsidRDefault="00CC063C" w:rsidP="00CF6E3F">
            <w:pPr>
              <w:spacing w:line="480" w:lineRule="auto"/>
              <w:rPr>
                <w:lang w:val="en-GB"/>
              </w:rPr>
            </w:pPr>
            <w:r w:rsidRPr="000542C3">
              <w:rPr>
                <w:rFonts w:ascii="Calibri" w:hAnsi="Calibri" w:cs="Calibri"/>
                <w:sz w:val="22"/>
                <w:szCs w:val="22"/>
                <w:lang w:val="en-GB" w:eastAsia="cy-GB"/>
              </w:rPr>
              <w:t xml:space="preserve">The United Nations </w:t>
            </w:r>
          </w:p>
        </w:tc>
        <w:tc>
          <w:tcPr>
            <w:tcW w:w="4864" w:type="dxa"/>
            <w:shd w:val="clear" w:color="auto" w:fill="auto"/>
          </w:tcPr>
          <w:p w14:paraId="3E21F7D4"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lastRenderedPageBreak/>
              <w:t xml:space="preserve">Drug </w:t>
            </w:r>
          </w:p>
          <w:p w14:paraId="382D5895"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lastRenderedPageBreak/>
              <w:t xml:space="preserve">Rave  </w:t>
            </w:r>
          </w:p>
          <w:p w14:paraId="3EAC1A6E"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Fix  </w:t>
            </w:r>
          </w:p>
          <w:p w14:paraId="6B7EC0AE"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Dependency  </w:t>
            </w:r>
          </w:p>
          <w:p w14:paraId="78B2C16D"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Getting addicted  </w:t>
            </w:r>
          </w:p>
          <w:p w14:paraId="7CB37A4A"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Rastafarianism</w:t>
            </w:r>
          </w:p>
          <w:p w14:paraId="0C67674A"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Haile Selassie </w:t>
            </w:r>
          </w:p>
          <w:p w14:paraId="75F245D7"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Marcus Garvey</w:t>
            </w:r>
          </w:p>
          <w:p w14:paraId="6A6E3FA4"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Bob Marley</w:t>
            </w:r>
          </w:p>
          <w:p w14:paraId="228C5E35"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Reggae </w:t>
            </w:r>
          </w:p>
          <w:p w14:paraId="7E06D2BE"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Reincarnation </w:t>
            </w:r>
          </w:p>
          <w:p w14:paraId="66CFCBC4"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Ganja</w:t>
            </w:r>
          </w:p>
          <w:p w14:paraId="4CC90B13"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Cannabis</w:t>
            </w:r>
          </w:p>
          <w:p w14:paraId="57BAAED1"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Heroin </w:t>
            </w:r>
          </w:p>
          <w:p w14:paraId="2FD17CBE"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Sikhism</w:t>
            </w:r>
          </w:p>
          <w:p w14:paraId="12AB3F52"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 xml:space="preserve">Rahit Maryada </w:t>
            </w:r>
          </w:p>
          <w:p w14:paraId="4EA8EC67"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 xml:space="preserve">Guru Granth Sahib </w:t>
            </w:r>
          </w:p>
          <w:p w14:paraId="41820D6D"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lastRenderedPageBreak/>
              <w:t xml:space="preserve">Gurmukh </w:t>
            </w:r>
          </w:p>
          <w:p w14:paraId="3549D88E"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 xml:space="preserve">Manmukh </w:t>
            </w:r>
          </w:p>
          <w:p w14:paraId="6D057DC6"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 xml:space="preserve">Ganges </w:t>
            </w:r>
          </w:p>
          <w:p w14:paraId="06B70BFF"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Islam</w:t>
            </w:r>
          </w:p>
          <w:p w14:paraId="3753DAE0"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Muslim</w:t>
            </w:r>
          </w:p>
          <w:p w14:paraId="2700A7C8"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 xml:space="preserve">Khamr </w:t>
            </w:r>
          </w:p>
          <w:p w14:paraId="5F31666A"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 xml:space="preserve">Haram </w:t>
            </w:r>
          </w:p>
          <w:p w14:paraId="0532EAA5" w14:textId="77777777" w:rsidR="00CF6E3F" w:rsidRPr="000542C3" w:rsidRDefault="00CF6E3F" w:rsidP="00CF6E3F">
            <w:pPr>
              <w:spacing w:after="160" w:line="360" w:lineRule="auto"/>
              <w:rPr>
                <w:rFonts w:ascii="Calibri" w:hAnsi="Calibri" w:cs="Calibri"/>
                <w:iCs/>
                <w:sz w:val="22"/>
                <w:szCs w:val="22"/>
                <w:lang w:val="de-DE"/>
              </w:rPr>
            </w:pPr>
            <w:r w:rsidRPr="000542C3">
              <w:rPr>
                <w:rFonts w:ascii="Calibri" w:hAnsi="Calibri" w:cs="Calibri"/>
                <w:iCs/>
                <w:sz w:val="22"/>
                <w:szCs w:val="22"/>
                <w:lang w:val="de-DE"/>
              </w:rPr>
              <w:t>Afghanistan</w:t>
            </w:r>
          </w:p>
          <w:p w14:paraId="0D607245"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Sharia</w:t>
            </w:r>
          </w:p>
          <w:p w14:paraId="480C68A1"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Taliban </w:t>
            </w:r>
          </w:p>
          <w:p w14:paraId="1F16BEBC" w14:textId="77777777" w:rsidR="00CF6E3F"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 xml:space="preserve">Heroin </w:t>
            </w:r>
          </w:p>
          <w:p w14:paraId="54DD49FF" w14:textId="469FE865" w:rsidR="00CC063C" w:rsidRPr="000542C3" w:rsidRDefault="00CF6E3F" w:rsidP="00CF6E3F">
            <w:pPr>
              <w:spacing w:after="160" w:line="360" w:lineRule="auto"/>
              <w:rPr>
                <w:rFonts w:ascii="Calibri" w:hAnsi="Calibri" w:cs="Calibri"/>
                <w:iCs/>
                <w:sz w:val="22"/>
                <w:szCs w:val="22"/>
                <w:lang w:val="en-GB"/>
              </w:rPr>
            </w:pPr>
            <w:r w:rsidRPr="000542C3">
              <w:rPr>
                <w:rFonts w:ascii="Calibri" w:hAnsi="Calibri" w:cs="Calibri"/>
                <w:iCs/>
                <w:sz w:val="22"/>
                <w:szCs w:val="22"/>
                <w:lang w:val="en-GB"/>
              </w:rPr>
              <w:t>Opium</w:t>
            </w:r>
          </w:p>
        </w:tc>
      </w:tr>
      <w:tr w:rsidR="00CC063C" w:rsidRPr="000542C3" w14:paraId="6AFA09F7" w14:textId="77777777" w:rsidTr="001D1C87">
        <w:tc>
          <w:tcPr>
            <w:tcW w:w="1384" w:type="dxa"/>
            <w:shd w:val="clear" w:color="auto" w:fill="auto"/>
          </w:tcPr>
          <w:p w14:paraId="0AB4BAB8" w14:textId="77777777" w:rsidR="00CC063C" w:rsidRPr="000542C3" w:rsidRDefault="00CC063C" w:rsidP="00CC063C">
            <w:pPr>
              <w:rPr>
                <w:rFonts w:ascii="Calibri" w:hAnsi="Calibri" w:cs="Calibri"/>
                <w:b/>
                <w:lang w:val="en-GB"/>
              </w:rPr>
            </w:pPr>
            <w:r w:rsidRPr="000542C3">
              <w:rPr>
                <w:rFonts w:ascii="Calibri" w:hAnsi="Calibri" w:cs="Calibri"/>
                <w:b/>
                <w:lang w:val="en-GB"/>
              </w:rPr>
              <w:lastRenderedPageBreak/>
              <w:t>Extended Tasks</w:t>
            </w:r>
          </w:p>
          <w:p w14:paraId="526BE847" w14:textId="77777777" w:rsidR="00CC063C" w:rsidRPr="000542C3" w:rsidRDefault="00CC063C" w:rsidP="00CC063C">
            <w:pPr>
              <w:rPr>
                <w:rFonts w:ascii="Calibri" w:hAnsi="Calibri" w:cs="Calibri"/>
                <w:b/>
                <w:lang w:val="en-GB"/>
              </w:rPr>
            </w:pPr>
          </w:p>
        </w:tc>
        <w:tc>
          <w:tcPr>
            <w:tcW w:w="14232" w:type="dxa"/>
            <w:gridSpan w:val="3"/>
            <w:shd w:val="clear" w:color="auto" w:fill="auto"/>
          </w:tcPr>
          <w:p w14:paraId="6980EA5C" w14:textId="0499F1FD" w:rsidR="00CF6E3F" w:rsidRPr="000542C3" w:rsidRDefault="00CF6E3F" w:rsidP="00CF6E3F">
            <w:pPr>
              <w:rPr>
                <w:rFonts w:ascii="Calibri" w:eastAsia="Times New Roman" w:hAnsi="Calibri" w:cs="Calibri"/>
                <w:sz w:val="22"/>
                <w:szCs w:val="22"/>
                <w:lang w:val="en-GB"/>
              </w:rPr>
            </w:pPr>
            <w:r w:rsidRPr="000542C3">
              <w:rPr>
                <w:rFonts w:ascii="Calibri" w:eastAsia="Times New Roman" w:hAnsi="Calibri" w:cs="Calibri"/>
                <w:sz w:val="22"/>
                <w:szCs w:val="22"/>
                <w:lang w:val="en-GB"/>
              </w:rPr>
              <w:t>Who can respond most effectively to moral questions</w:t>
            </w:r>
            <w:r w:rsidR="0034057E" w:rsidRPr="000542C3">
              <w:rPr>
                <w:rFonts w:ascii="Calibri" w:eastAsia="Times New Roman" w:hAnsi="Calibri" w:cs="Calibri"/>
                <w:sz w:val="22"/>
                <w:szCs w:val="22"/>
                <w:lang w:val="en-GB"/>
              </w:rPr>
              <w:t xml:space="preserve">? </w:t>
            </w:r>
            <w:r w:rsidRPr="000542C3">
              <w:rPr>
                <w:rFonts w:ascii="Calibri" w:eastAsia="Times New Roman" w:hAnsi="Calibri" w:cs="Calibri"/>
                <w:sz w:val="22"/>
                <w:szCs w:val="22"/>
                <w:lang w:val="en-GB"/>
              </w:rPr>
              <w:t>The various religions or other authorities?</w:t>
            </w:r>
          </w:p>
          <w:p w14:paraId="10BAD7EB" w14:textId="77777777" w:rsidR="00CC063C" w:rsidRPr="000542C3" w:rsidRDefault="00CC063C" w:rsidP="00CC063C">
            <w:pPr>
              <w:rPr>
                <w:rFonts w:ascii="Calibri" w:eastAsia="Times New Roman" w:hAnsi="Calibri" w:cs="Calibri"/>
                <w:lang w:val="en-GB"/>
              </w:rPr>
            </w:pPr>
          </w:p>
        </w:tc>
      </w:tr>
      <w:tr w:rsidR="00CC063C" w:rsidRPr="000542C3" w14:paraId="0F4C25A3" w14:textId="77777777" w:rsidTr="001D1C87">
        <w:tc>
          <w:tcPr>
            <w:tcW w:w="1384" w:type="dxa"/>
            <w:shd w:val="clear" w:color="auto" w:fill="auto"/>
          </w:tcPr>
          <w:p w14:paraId="155D4065" w14:textId="77777777" w:rsidR="00CC063C" w:rsidRPr="000542C3" w:rsidRDefault="00CC063C" w:rsidP="00CC063C">
            <w:pPr>
              <w:pStyle w:val="NormalGwe"/>
              <w:shd w:val="clear" w:color="auto" w:fill="FFFFFF"/>
              <w:spacing w:before="0" w:beforeAutospacing="0" w:after="225" w:afterAutospacing="0" w:line="312" w:lineRule="atLeast"/>
              <w:rPr>
                <w:rFonts w:ascii="Calibri" w:hAnsi="Calibri" w:cs="Calibri"/>
                <w:b/>
                <w:bCs/>
              </w:rPr>
            </w:pPr>
            <w:r w:rsidRPr="000542C3">
              <w:rPr>
                <w:rFonts w:ascii="Calibri" w:hAnsi="Calibri" w:cs="Calibri"/>
                <w:b/>
                <w:bCs/>
              </w:rPr>
              <w:t>Classroom Tasks</w:t>
            </w:r>
          </w:p>
        </w:tc>
        <w:tc>
          <w:tcPr>
            <w:tcW w:w="4505" w:type="dxa"/>
            <w:shd w:val="clear" w:color="auto" w:fill="auto"/>
          </w:tcPr>
          <w:p w14:paraId="320478CE" w14:textId="77777777" w:rsidR="005E2F6D" w:rsidRPr="000542C3" w:rsidRDefault="00CF6E3F" w:rsidP="005E2F6D">
            <w:pPr>
              <w:numPr>
                <w:ilvl w:val="0"/>
                <w:numId w:val="39"/>
              </w:numPr>
              <w:suppressAutoHyphens/>
              <w:spacing w:after="200" w:line="276" w:lineRule="auto"/>
              <w:contextualSpacing/>
              <w:rPr>
                <w:rFonts w:ascii="Calibri" w:hAnsi="Calibri" w:cs="Calibri"/>
                <w:bCs/>
                <w:sz w:val="22"/>
                <w:szCs w:val="22"/>
                <w:lang w:val="en-GB"/>
              </w:rPr>
            </w:pPr>
            <w:r w:rsidRPr="000542C3">
              <w:rPr>
                <w:rFonts w:ascii="Calibri" w:hAnsi="Calibri" w:cs="Calibri"/>
                <w:bCs/>
                <w:sz w:val="22"/>
                <w:szCs w:val="22"/>
                <w:lang w:val="en-GB"/>
              </w:rPr>
              <w:t xml:space="preserve">Research how sports are sponsored by gambling companies. You can focus on one area like Professional Football. What changes are about to happen in </w:t>
            </w:r>
            <w:r w:rsidRPr="000542C3">
              <w:rPr>
                <w:rFonts w:ascii="Calibri" w:hAnsi="Calibri" w:cs="Calibri"/>
                <w:bCs/>
                <w:sz w:val="22"/>
                <w:szCs w:val="22"/>
                <w:lang w:val="en-GB"/>
              </w:rPr>
              <w:lastRenderedPageBreak/>
              <w:t>gambling advertising in this area?</w:t>
            </w:r>
          </w:p>
          <w:p w14:paraId="4EFBB3B0" w14:textId="77777777" w:rsidR="005E2F6D" w:rsidRPr="000542C3" w:rsidRDefault="005E2F6D" w:rsidP="00240127">
            <w:pPr>
              <w:numPr>
                <w:ilvl w:val="0"/>
                <w:numId w:val="39"/>
              </w:numPr>
              <w:suppressAutoHyphens/>
              <w:spacing w:after="200" w:line="276" w:lineRule="auto"/>
              <w:contextualSpacing/>
              <w:rPr>
                <w:rFonts w:ascii="Calibri" w:hAnsi="Calibri" w:cs="Calibri"/>
                <w:bCs/>
                <w:sz w:val="22"/>
                <w:szCs w:val="22"/>
                <w:lang w:val="en-GB"/>
              </w:rPr>
            </w:pPr>
            <w:r w:rsidRPr="000542C3">
              <w:rPr>
                <w:rFonts w:ascii="Calibri" w:hAnsi="Calibri" w:cs="Calibri"/>
                <w:bCs/>
                <w:sz w:val="22"/>
                <w:szCs w:val="22"/>
                <w:lang w:val="en-GB"/>
              </w:rPr>
              <w:t>A</w:t>
            </w:r>
            <w:r w:rsidR="00CF6E3F" w:rsidRPr="000542C3">
              <w:rPr>
                <w:rFonts w:ascii="Calibri" w:hAnsi="Calibri" w:cs="Calibri"/>
                <w:bCs/>
                <w:sz w:val="22"/>
                <w:szCs w:val="22"/>
                <w:lang w:val="en-GB"/>
              </w:rPr>
              <w:t xml:space="preserve"> lot of television advertising and programme sponsorship now comes from gambling companies. Look for examples and discuss whether this is acceptable. </w:t>
            </w:r>
          </w:p>
          <w:p w14:paraId="6D9011DD" w14:textId="77777777" w:rsidR="005E2F6D" w:rsidRPr="000542C3" w:rsidRDefault="005E2F6D" w:rsidP="005E2F6D">
            <w:pPr>
              <w:numPr>
                <w:ilvl w:val="0"/>
                <w:numId w:val="39"/>
              </w:numPr>
              <w:suppressAutoHyphens/>
              <w:spacing w:after="200" w:line="276" w:lineRule="auto"/>
              <w:contextualSpacing/>
              <w:rPr>
                <w:rFonts w:ascii="Calibri" w:hAnsi="Calibri" w:cs="Calibri"/>
                <w:bCs/>
                <w:sz w:val="22"/>
                <w:szCs w:val="22"/>
                <w:lang w:val="en-GB"/>
              </w:rPr>
            </w:pPr>
            <w:r w:rsidRPr="000542C3">
              <w:rPr>
                <w:rFonts w:ascii="Calibri" w:hAnsi="Calibri" w:cs="Calibri"/>
                <w:bCs/>
                <w:sz w:val="22"/>
                <w:szCs w:val="22"/>
                <w:lang w:val="en-GB"/>
              </w:rPr>
              <w:t>G</w:t>
            </w:r>
            <w:r w:rsidR="00CF6E3F" w:rsidRPr="000542C3">
              <w:rPr>
                <w:rFonts w:ascii="Calibri" w:hAnsi="Calibri" w:cs="Calibri"/>
                <w:bCs/>
                <w:sz w:val="22"/>
                <w:szCs w:val="22"/>
                <w:lang w:val="en-GB"/>
              </w:rPr>
              <w:t>ather some information about 'Gamblers Anonymous'. What good work is being done by them and others to help the gambling addict in Wales?</w:t>
            </w:r>
          </w:p>
          <w:p w14:paraId="4DE6D36A" w14:textId="77777777" w:rsidR="005E2F6D" w:rsidRPr="000542C3" w:rsidRDefault="00CF6E3F" w:rsidP="005E2F6D">
            <w:pPr>
              <w:numPr>
                <w:ilvl w:val="0"/>
                <w:numId w:val="39"/>
              </w:numPr>
              <w:suppressAutoHyphens/>
              <w:spacing w:after="200" w:line="276" w:lineRule="auto"/>
              <w:contextualSpacing/>
              <w:rPr>
                <w:rFonts w:ascii="Calibri" w:hAnsi="Calibri" w:cs="Calibri"/>
                <w:bCs/>
                <w:sz w:val="22"/>
                <w:szCs w:val="22"/>
                <w:lang w:val="en-GB"/>
              </w:rPr>
            </w:pPr>
            <w:r w:rsidRPr="000542C3">
              <w:rPr>
                <w:rFonts w:ascii="Calibri" w:hAnsi="Calibri" w:cs="Calibri"/>
                <w:bCs/>
                <w:sz w:val="22"/>
                <w:szCs w:val="22"/>
                <w:lang w:val="en-GB"/>
              </w:rPr>
              <w:t xml:space="preserve">Draw a table with two columns: The Risks of Gambling / The benefits of gambling for the economy and for charities. </w:t>
            </w:r>
          </w:p>
          <w:p w14:paraId="5938F8AD" w14:textId="77777777" w:rsidR="005E2F6D" w:rsidRPr="000542C3" w:rsidRDefault="00CF6E3F" w:rsidP="005E2F6D">
            <w:pPr>
              <w:numPr>
                <w:ilvl w:val="0"/>
                <w:numId w:val="39"/>
              </w:numPr>
              <w:suppressAutoHyphens/>
              <w:spacing w:after="200" w:line="276" w:lineRule="auto"/>
              <w:contextualSpacing/>
              <w:rPr>
                <w:rFonts w:ascii="Calibri" w:hAnsi="Calibri" w:cs="Calibri"/>
                <w:bCs/>
                <w:sz w:val="22"/>
                <w:szCs w:val="22"/>
                <w:lang w:val="en-GB"/>
              </w:rPr>
            </w:pPr>
            <w:r w:rsidRPr="000542C3">
              <w:rPr>
                <w:rFonts w:ascii="Calibri" w:hAnsi="Calibri" w:cs="Calibri"/>
                <w:bCs/>
                <w:sz w:val="22"/>
                <w:szCs w:val="22"/>
                <w:lang w:val="en-GB"/>
              </w:rPr>
              <w:t>Write a letter to your local council opposing the establishment of some sort of lottery to raise extra money for council work, e.g. school and road maintenance.</w:t>
            </w:r>
          </w:p>
          <w:p w14:paraId="357C1951" w14:textId="5BC96BCA" w:rsidR="00CC063C" w:rsidRPr="000542C3" w:rsidRDefault="00CF6E3F" w:rsidP="005E2F6D">
            <w:pPr>
              <w:numPr>
                <w:ilvl w:val="0"/>
                <w:numId w:val="39"/>
              </w:numPr>
              <w:suppressAutoHyphens/>
              <w:spacing w:after="200" w:line="276" w:lineRule="auto"/>
              <w:contextualSpacing/>
              <w:rPr>
                <w:rFonts w:ascii="Calibri" w:hAnsi="Calibri" w:cs="Calibri"/>
                <w:bCs/>
                <w:sz w:val="22"/>
                <w:szCs w:val="22"/>
                <w:lang w:val="en-GB"/>
              </w:rPr>
            </w:pPr>
            <w:r w:rsidRPr="000542C3">
              <w:rPr>
                <w:rFonts w:ascii="Calibri" w:hAnsi="Calibri" w:cs="Calibri"/>
                <w:bCs/>
                <w:sz w:val="22"/>
                <w:szCs w:val="22"/>
                <w:lang w:val="en-GB"/>
              </w:rPr>
              <w:t>Nowadays thanks to the Web, it is very easy to gamble anywhere and at any time. How have Christians and Jews responded to this?</w:t>
            </w:r>
          </w:p>
          <w:p w14:paraId="74E3FBDC" w14:textId="77777777" w:rsidR="00CC063C" w:rsidRPr="000542C3" w:rsidRDefault="00CC063C" w:rsidP="00CC063C">
            <w:pPr>
              <w:pStyle w:val="ParagraffRhestr"/>
              <w:ind w:left="0"/>
              <w:rPr>
                <w:rFonts w:cs="Calibri"/>
                <w:bCs/>
                <w:sz w:val="24"/>
                <w:szCs w:val="24"/>
              </w:rPr>
            </w:pPr>
          </w:p>
        </w:tc>
        <w:tc>
          <w:tcPr>
            <w:tcW w:w="4863" w:type="dxa"/>
            <w:shd w:val="clear" w:color="auto" w:fill="auto"/>
          </w:tcPr>
          <w:p w14:paraId="26E16B08" w14:textId="374968CC" w:rsidR="00CC063C" w:rsidRPr="000542C3" w:rsidRDefault="005E2F6D" w:rsidP="005E2F6D">
            <w:pPr>
              <w:spacing w:after="160" w:line="259" w:lineRule="auto"/>
              <w:contextualSpacing/>
              <w:rPr>
                <w:rFonts w:ascii="Calibri" w:hAnsi="Calibri" w:cs="Calibri"/>
                <w:lang w:val="en-GB"/>
              </w:rPr>
            </w:pPr>
            <w:r w:rsidRPr="000542C3">
              <w:rPr>
                <w:rFonts w:ascii="Calibri" w:hAnsi="Calibri" w:cs="Calibri"/>
                <w:sz w:val="22"/>
                <w:szCs w:val="22"/>
                <w:lang w:val="en-GB"/>
              </w:rPr>
              <w:lastRenderedPageBreak/>
              <w:t>F</w:t>
            </w:r>
            <w:r w:rsidRPr="000542C3">
              <w:rPr>
                <w:rFonts w:ascii="Calibri" w:hAnsi="Calibri" w:cs="Calibri"/>
                <w:lang w:val="en-GB"/>
              </w:rPr>
              <w:t>ind tasks on the bottom of the document.</w:t>
            </w:r>
          </w:p>
          <w:p w14:paraId="30D3EA2C" w14:textId="77777777" w:rsidR="00CC063C" w:rsidRPr="000542C3" w:rsidRDefault="00CC063C" w:rsidP="00CC063C">
            <w:pPr>
              <w:spacing w:after="160" w:line="259" w:lineRule="auto"/>
              <w:ind w:left="720"/>
              <w:contextualSpacing/>
              <w:rPr>
                <w:rFonts w:ascii="Calibri" w:hAnsi="Calibri" w:cs="Calibri"/>
                <w:lang w:val="en-GB"/>
              </w:rPr>
            </w:pPr>
          </w:p>
          <w:p w14:paraId="4CCB72C6" w14:textId="77777777" w:rsidR="00CC063C" w:rsidRPr="000542C3" w:rsidRDefault="00CC063C" w:rsidP="00CC063C">
            <w:pPr>
              <w:spacing w:after="160" w:line="259" w:lineRule="auto"/>
              <w:ind w:left="720"/>
              <w:contextualSpacing/>
              <w:rPr>
                <w:rFonts w:ascii="Calibri" w:hAnsi="Calibri" w:cs="Calibri"/>
                <w:lang w:val="en-GB"/>
              </w:rPr>
            </w:pPr>
          </w:p>
          <w:p w14:paraId="33FEF923" w14:textId="77777777" w:rsidR="00CC063C" w:rsidRPr="000542C3" w:rsidRDefault="00CC063C" w:rsidP="00CC063C">
            <w:pPr>
              <w:spacing w:after="160" w:line="259" w:lineRule="auto"/>
              <w:ind w:left="720"/>
              <w:contextualSpacing/>
              <w:rPr>
                <w:rFonts w:ascii="Calibri" w:hAnsi="Calibri" w:cs="Calibri"/>
                <w:lang w:val="en-GB"/>
              </w:rPr>
            </w:pPr>
          </w:p>
          <w:p w14:paraId="57A87A12" w14:textId="77777777" w:rsidR="00CC063C" w:rsidRPr="000542C3" w:rsidRDefault="00CC063C" w:rsidP="00CC063C">
            <w:pPr>
              <w:spacing w:after="160" w:line="259" w:lineRule="auto"/>
              <w:ind w:left="720"/>
              <w:contextualSpacing/>
              <w:rPr>
                <w:rFonts w:ascii="Calibri" w:hAnsi="Calibri" w:cs="Calibri"/>
                <w:lang w:val="en-GB"/>
              </w:rPr>
            </w:pPr>
          </w:p>
          <w:p w14:paraId="755FF3E1" w14:textId="77777777" w:rsidR="00CC063C" w:rsidRPr="000542C3" w:rsidRDefault="00CC063C" w:rsidP="00CC063C">
            <w:pPr>
              <w:spacing w:after="160" w:line="259" w:lineRule="auto"/>
              <w:ind w:left="720"/>
              <w:contextualSpacing/>
              <w:rPr>
                <w:rFonts w:ascii="Calibri" w:hAnsi="Calibri" w:cs="Calibri"/>
                <w:lang w:val="en-GB"/>
              </w:rPr>
            </w:pPr>
          </w:p>
          <w:p w14:paraId="7D1BFBCA" w14:textId="77777777" w:rsidR="00CC063C" w:rsidRPr="000542C3" w:rsidRDefault="00CC063C" w:rsidP="00CC063C">
            <w:pPr>
              <w:spacing w:after="160" w:line="259" w:lineRule="auto"/>
              <w:ind w:left="720"/>
              <w:contextualSpacing/>
              <w:rPr>
                <w:rFonts w:ascii="Calibri" w:hAnsi="Calibri" w:cs="Calibri"/>
                <w:lang w:val="en-GB"/>
              </w:rPr>
            </w:pPr>
          </w:p>
        </w:tc>
        <w:tc>
          <w:tcPr>
            <w:tcW w:w="4864" w:type="dxa"/>
            <w:shd w:val="clear" w:color="auto" w:fill="auto"/>
          </w:tcPr>
          <w:p w14:paraId="79BBA9BF" w14:textId="77777777" w:rsidR="005E2F6D" w:rsidRPr="000542C3" w:rsidRDefault="005E2F6D" w:rsidP="005E2F6D">
            <w:pPr>
              <w:numPr>
                <w:ilvl w:val="0"/>
                <w:numId w:val="40"/>
              </w:numPr>
              <w:spacing w:line="360" w:lineRule="auto"/>
              <w:rPr>
                <w:rFonts w:ascii="Calibri" w:hAnsi="Calibri" w:cs="Calibri"/>
                <w:lang w:val="en-GB"/>
              </w:rPr>
            </w:pPr>
            <w:r w:rsidRPr="000542C3">
              <w:rPr>
                <w:rFonts w:ascii="Calibri" w:hAnsi="Calibri" w:cs="Calibri"/>
                <w:lang w:val="en-GB"/>
              </w:rPr>
              <w:lastRenderedPageBreak/>
              <w:t xml:space="preserve">Research further into the beliefs and practices of Rastafarianism and prepare a 2-minute presentation for the rest of </w:t>
            </w:r>
            <w:r w:rsidRPr="000542C3">
              <w:rPr>
                <w:rFonts w:ascii="Calibri" w:hAnsi="Calibri" w:cs="Calibri"/>
                <w:lang w:val="en-GB"/>
              </w:rPr>
              <w:lastRenderedPageBreak/>
              <w:t>the class.</w:t>
            </w:r>
          </w:p>
          <w:p w14:paraId="7E506F2D" w14:textId="77777777" w:rsidR="005E2F6D" w:rsidRPr="000542C3" w:rsidRDefault="005E2F6D" w:rsidP="005E2F6D">
            <w:pPr>
              <w:numPr>
                <w:ilvl w:val="0"/>
                <w:numId w:val="40"/>
              </w:numPr>
              <w:spacing w:line="360" w:lineRule="auto"/>
              <w:rPr>
                <w:rFonts w:ascii="Calibri" w:hAnsi="Calibri" w:cs="Calibri"/>
                <w:lang w:val="en-GB"/>
              </w:rPr>
            </w:pPr>
            <w:r w:rsidRPr="000542C3">
              <w:rPr>
                <w:rFonts w:ascii="Calibri" w:hAnsi="Calibri" w:cs="Calibri"/>
                <w:lang w:val="en-GB"/>
              </w:rPr>
              <w:t>Draft a biography of Marcus Garvey and/or Bob Marley.</w:t>
            </w:r>
          </w:p>
          <w:p w14:paraId="37DA375B" w14:textId="77777777" w:rsidR="005E2F6D" w:rsidRPr="000542C3" w:rsidRDefault="005E2F6D" w:rsidP="005E2F6D">
            <w:pPr>
              <w:numPr>
                <w:ilvl w:val="0"/>
                <w:numId w:val="40"/>
              </w:numPr>
              <w:spacing w:line="360" w:lineRule="auto"/>
              <w:rPr>
                <w:rFonts w:ascii="Calibri" w:hAnsi="Calibri" w:cs="Calibri"/>
                <w:lang w:val="en-GB"/>
              </w:rPr>
            </w:pPr>
            <w:r w:rsidRPr="000542C3">
              <w:rPr>
                <w:rFonts w:ascii="Calibri" w:hAnsi="Calibri" w:cs="Calibri"/>
                <w:lang w:val="en-GB"/>
              </w:rPr>
              <w:t>Listen to some of Bob Marley's songs – what religious ideas are expressed in those songs?</w:t>
            </w:r>
          </w:p>
          <w:p w14:paraId="626D0067" w14:textId="77777777" w:rsidR="005E2F6D" w:rsidRPr="000542C3" w:rsidRDefault="005E2F6D" w:rsidP="005E2F6D">
            <w:pPr>
              <w:numPr>
                <w:ilvl w:val="0"/>
                <w:numId w:val="40"/>
              </w:numPr>
              <w:spacing w:line="360" w:lineRule="auto"/>
              <w:rPr>
                <w:rFonts w:ascii="Calibri" w:hAnsi="Calibri" w:cs="Calibri"/>
                <w:lang w:val="en-GB"/>
              </w:rPr>
            </w:pPr>
            <w:r w:rsidRPr="000542C3">
              <w:rPr>
                <w:rFonts w:ascii="Calibri" w:hAnsi="Calibri" w:cs="Calibri"/>
                <w:lang w:val="en-GB"/>
              </w:rPr>
              <w:t>Draw a Venn diagram to show what is similar and what is different in the attitude of the three religions towards drug use.</w:t>
            </w:r>
          </w:p>
          <w:p w14:paraId="453E904C" w14:textId="77777777" w:rsidR="005E2F6D" w:rsidRPr="000542C3" w:rsidRDefault="005E2F6D" w:rsidP="005E2F6D">
            <w:pPr>
              <w:numPr>
                <w:ilvl w:val="0"/>
                <w:numId w:val="40"/>
              </w:numPr>
              <w:spacing w:line="360" w:lineRule="auto"/>
              <w:rPr>
                <w:rFonts w:ascii="Calibri" w:hAnsi="Calibri" w:cs="Calibri"/>
                <w:lang w:val="en-GB"/>
              </w:rPr>
            </w:pPr>
            <w:r w:rsidRPr="000542C3">
              <w:rPr>
                <w:rFonts w:ascii="Calibri" w:hAnsi="Calibri" w:cs="Calibri"/>
                <w:lang w:val="en-GB"/>
              </w:rPr>
              <w:t>Research further into what is happening in Afghanistan and produce a news report from the country presenting the situation regarding the opium trade.</w:t>
            </w:r>
          </w:p>
          <w:p w14:paraId="0A91D491" w14:textId="77777777" w:rsidR="005E2F6D" w:rsidRPr="000542C3" w:rsidRDefault="005E2F6D" w:rsidP="005E2F6D">
            <w:pPr>
              <w:numPr>
                <w:ilvl w:val="0"/>
                <w:numId w:val="40"/>
              </w:numPr>
              <w:spacing w:line="360" w:lineRule="auto"/>
              <w:rPr>
                <w:rFonts w:ascii="Calibri" w:hAnsi="Calibri" w:cs="Calibri"/>
                <w:lang w:val="en-GB"/>
              </w:rPr>
            </w:pPr>
            <w:r w:rsidRPr="000542C3">
              <w:rPr>
                <w:rFonts w:ascii="Calibri" w:hAnsi="Calibri" w:cs="Calibri"/>
                <w:lang w:val="en-GB"/>
              </w:rPr>
              <w:t>Plan a TV question time with three on the panel answering questions about their attitude towards drugs - one is Sikh, one is Rastafari and the other is Muslim.</w:t>
            </w:r>
          </w:p>
          <w:p w14:paraId="2A41A483" w14:textId="60A89ABE" w:rsidR="005E2F6D" w:rsidRPr="000542C3" w:rsidRDefault="005E2F6D" w:rsidP="005E2F6D">
            <w:pPr>
              <w:numPr>
                <w:ilvl w:val="0"/>
                <w:numId w:val="40"/>
              </w:numPr>
              <w:spacing w:line="360" w:lineRule="auto"/>
              <w:rPr>
                <w:rFonts w:ascii="Calibri" w:hAnsi="Calibri" w:cs="Calibri"/>
                <w:lang w:val="en-GB"/>
              </w:rPr>
            </w:pPr>
            <w:r w:rsidRPr="000542C3">
              <w:rPr>
                <w:rFonts w:ascii="Calibri" w:hAnsi="Calibri" w:cs="Calibri"/>
                <w:lang w:val="en-GB"/>
              </w:rPr>
              <w:t xml:space="preserve">Group/class discussion - 'Drugs like cannabis should never be made legal.' </w:t>
            </w:r>
            <w:r w:rsidRPr="000542C3">
              <w:rPr>
                <w:rFonts w:ascii="Calibri" w:hAnsi="Calibri" w:cs="Calibri"/>
                <w:lang w:val="en-GB"/>
              </w:rPr>
              <w:lastRenderedPageBreak/>
              <w:t>Or 'There is no difference between cannabis and alcohol.'</w:t>
            </w:r>
          </w:p>
          <w:p w14:paraId="3351108E" w14:textId="77777777" w:rsidR="005E2F6D" w:rsidRPr="000542C3" w:rsidRDefault="005E2F6D" w:rsidP="005E2F6D">
            <w:pPr>
              <w:spacing w:line="360" w:lineRule="auto"/>
              <w:ind w:left="720"/>
              <w:rPr>
                <w:rFonts w:ascii="Calibri" w:hAnsi="Calibri" w:cs="Calibri"/>
                <w:lang w:val="en-GB"/>
              </w:rPr>
            </w:pPr>
          </w:p>
          <w:p w14:paraId="47F4DEB1" w14:textId="77777777" w:rsidR="005E2F6D" w:rsidRPr="000542C3" w:rsidRDefault="005E2F6D" w:rsidP="005E2F6D">
            <w:pPr>
              <w:spacing w:line="360" w:lineRule="auto"/>
              <w:ind w:left="720"/>
              <w:rPr>
                <w:rFonts w:ascii="Calibri" w:hAnsi="Calibri" w:cs="Calibri"/>
                <w:lang w:val="en-GB"/>
              </w:rPr>
            </w:pPr>
          </w:p>
          <w:p w14:paraId="1810149B" w14:textId="77777777" w:rsidR="005E2F6D" w:rsidRPr="000542C3" w:rsidRDefault="005E2F6D" w:rsidP="005E2F6D">
            <w:pPr>
              <w:spacing w:line="360" w:lineRule="auto"/>
              <w:ind w:left="720"/>
              <w:rPr>
                <w:rFonts w:ascii="Calibri" w:hAnsi="Calibri" w:cs="Calibri"/>
                <w:lang w:val="en-GB"/>
              </w:rPr>
            </w:pPr>
          </w:p>
          <w:p w14:paraId="3BF32BCA" w14:textId="77777777" w:rsidR="005E2F6D" w:rsidRPr="000542C3" w:rsidRDefault="005E2F6D" w:rsidP="005E2F6D">
            <w:pPr>
              <w:spacing w:line="360" w:lineRule="auto"/>
              <w:ind w:left="720"/>
              <w:rPr>
                <w:rFonts w:ascii="Calibri" w:hAnsi="Calibri" w:cs="Calibri"/>
                <w:lang w:val="en-GB"/>
              </w:rPr>
            </w:pPr>
          </w:p>
          <w:p w14:paraId="35977ABB" w14:textId="16463E97" w:rsidR="00CC063C" w:rsidRPr="000542C3" w:rsidRDefault="00CC063C" w:rsidP="005E2F6D">
            <w:pPr>
              <w:spacing w:line="360" w:lineRule="auto"/>
              <w:rPr>
                <w:rFonts w:ascii="Calibri" w:hAnsi="Calibri" w:cs="Calibri"/>
                <w:lang w:val="en-GB"/>
              </w:rPr>
            </w:pPr>
          </w:p>
        </w:tc>
      </w:tr>
      <w:tr w:rsidR="00CC063C" w:rsidRPr="000542C3" w14:paraId="42470A2D" w14:textId="77777777" w:rsidTr="001D1C87">
        <w:tc>
          <w:tcPr>
            <w:tcW w:w="1384" w:type="dxa"/>
            <w:shd w:val="clear" w:color="auto" w:fill="auto"/>
          </w:tcPr>
          <w:p w14:paraId="774C9F8D" w14:textId="77777777" w:rsidR="00CC063C" w:rsidRPr="000542C3" w:rsidRDefault="00CC063C" w:rsidP="00CC063C">
            <w:pPr>
              <w:pStyle w:val="NormalGwe"/>
              <w:shd w:val="clear" w:color="auto" w:fill="FFFFFF"/>
              <w:spacing w:before="0" w:beforeAutospacing="0" w:after="225" w:afterAutospacing="0" w:line="312" w:lineRule="atLeast"/>
              <w:rPr>
                <w:rFonts w:ascii="Calibri" w:hAnsi="Calibri" w:cs="Calibri"/>
                <w:b/>
              </w:rPr>
            </w:pPr>
            <w:r w:rsidRPr="000542C3">
              <w:rPr>
                <w:rFonts w:ascii="Calibri" w:hAnsi="Calibri" w:cs="Calibri"/>
                <w:b/>
              </w:rPr>
              <w:lastRenderedPageBreak/>
              <w:t>Further resources</w:t>
            </w:r>
          </w:p>
          <w:p w14:paraId="5191CD0C" w14:textId="77777777" w:rsidR="00CC063C" w:rsidRPr="000542C3" w:rsidRDefault="00CC063C" w:rsidP="00CC063C">
            <w:pPr>
              <w:pStyle w:val="MediumGrid21"/>
              <w:rPr>
                <w:rFonts w:ascii="Calibri" w:hAnsi="Calibri" w:cs="Calibri"/>
                <w:b/>
                <w:lang w:val="en-GB"/>
              </w:rPr>
            </w:pPr>
          </w:p>
        </w:tc>
        <w:tc>
          <w:tcPr>
            <w:tcW w:w="4505" w:type="dxa"/>
            <w:shd w:val="clear" w:color="auto" w:fill="auto"/>
          </w:tcPr>
          <w:p w14:paraId="617423B1" w14:textId="77777777" w:rsidR="00CC063C" w:rsidRPr="000542C3" w:rsidRDefault="00CC063C" w:rsidP="00CC063C">
            <w:pPr>
              <w:pStyle w:val="NormalGwe"/>
              <w:shd w:val="clear" w:color="auto" w:fill="FFFFFF"/>
              <w:spacing w:before="0" w:beforeAutospacing="0" w:after="225" w:afterAutospacing="0" w:line="312" w:lineRule="atLeast"/>
              <w:rPr>
                <w:rFonts w:ascii="Calibri" w:hAnsi="Calibri" w:cs="Calibri"/>
              </w:rPr>
            </w:pPr>
          </w:p>
          <w:p w14:paraId="3F8A3171" w14:textId="77777777" w:rsidR="00CC063C" w:rsidRPr="000542C3" w:rsidRDefault="00CC063C" w:rsidP="00CC063C">
            <w:pPr>
              <w:pStyle w:val="NormalGwe"/>
              <w:shd w:val="clear" w:color="auto" w:fill="FFFFFF"/>
              <w:spacing w:before="0" w:beforeAutospacing="0" w:after="225" w:afterAutospacing="0" w:line="312" w:lineRule="atLeast"/>
              <w:rPr>
                <w:rFonts w:ascii="Calibri" w:hAnsi="Calibri" w:cs="Calibri"/>
              </w:rPr>
            </w:pPr>
          </w:p>
        </w:tc>
        <w:tc>
          <w:tcPr>
            <w:tcW w:w="4863" w:type="dxa"/>
            <w:shd w:val="clear" w:color="auto" w:fill="auto"/>
          </w:tcPr>
          <w:p w14:paraId="3397845C" w14:textId="77777777" w:rsidR="00CC063C" w:rsidRPr="000542C3" w:rsidRDefault="00CC063C" w:rsidP="00CC063C">
            <w:pPr>
              <w:rPr>
                <w:rFonts w:ascii="Calibri" w:eastAsia="Calibri" w:hAnsi="Calibri" w:cs="Calibri"/>
                <w:lang w:val="en-GB"/>
              </w:rPr>
            </w:pPr>
          </w:p>
          <w:p w14:paraId="56BD7BC3" w14:textId="77777777" w:rsidR="00CC063C" w:rsidRPr="000542C3" w:rsidRDefault="00CC063C" w:rsidP="00CC063C">
            <w:pPr>
              <w:pStyle w:val="ColorfulList-Accent11"/>
              <w:ind w:left="0"/>
              <w:rPr>
                <w:rFonts w:cs="Calibri"/>
                <w:sz w:val="24"/>
                <w:szCs w:val="24"/>
              </w:rPr>
            </w:pPr>
          </w:p>
        </w:tc>
        <w:tc>
          <w:tcPr>
            <w:tcW w:w="4864" w:type="dxa"/>
            <w:shd w:val="clear" w:color="auto" w:fill="auto"/>
          </w:tcPr>
          <w:p w14:paraId="3E41C67A" w14:textId="77777777" w:rsidR="00CC063C" w:rsidRPr="000542C3" w:rsidRDefault="00CC063C" w:rsidP="00CC063C">
            <w:pPr>
              <w:rPr>
                <w:rFonts w:ascii="Calibri" w:hAnsi="Calibri" w:cs="Calibri"/>
                <w:lang w:val="en-GB"/>
              </w:rPr>
            </w:pPr>
          </w:p>
          <w:p w14:paraId="7C67F99A" w14:textId="77777777" w:rsidR="00CC063C" w:rsidRPr="000542C3" w:rsidRDefault="00CC063C" w:rsidP="00CC063C">
            <w:pPr>
              <w:rPr>
                <w:rFonts w:ascii="Calibri" w:hAnsi="Calibri" w:cs="Calibri"/>
                <w:lang w:val="en-GB"/>
              </w:rPr>
            </w:pPr>
          </w:p>
          <w:p w14:paraId="3BDF8D7E" w14:textId="77777777" w:rsidR="00CC063C" w:rsidRPr="000542C3" w:rsidRDefault="00CC063C" w:rsidP="00CC063C">
            <w:pPr>
              <w:rPr>
                <w:rFonts w:ascii="Calibri" w:hAnsi="Calibri" w:cs="Calibri"/>
                <w:lang w:val="en-GB"/>
              </w:rPr>
            </w:pPr>
          </w:p>
          <w:p w14:paraId="0A44010E" w14:textId="77777777" w:rsidR="00CC063C" w:rsidRPr="000542C3" w:rsidRDefault="00CC063C" w:rsidP="00CC063C">
            <w:pPr>
              <w:rPr>
                <w:rFonts w:ascii="Calibri" w:hAnsi="Calibri" w:cs="Calibri"/>
                <w:lang w:val="en-GB"/>
              </w:rPr>
            </w:pPr>
          </w:p>
          <w:p w14:paraId="6DE9273D" w14:textId="77777777" w:rsidR="00CC063C" w:rsidRPr="000542C3" w:rsidRDefault="00CC063C" w:rsidP="00CC063C">
            <w:pPr>
              <w:rPr>
                <w:rFonts w:ascii="Calibri" w:hAnsi="Calibri" w:cs="Calibri"/>
                <w:lang w:val="en-GB"/>
              </w:rPr>
            </w:pPr>
          </w:p>
          <w:p w14:paraId="24932EFF" w14:textId="77777777" w:rsidR="00CC063C" w:rsidRPr="000542C3" w:rsidRDefault="00CC063C" w:rsidP="00CC063C">
            <w:pPr>
              <w:rPr>
                <w:rFonts w:ascii="Calibri" w:hAnsi="Calibri" w:cs="Calibri"/>
                <w:lang w:val="en-GB"/>
              </w:rPr>
            </w:pPr>
          </w:p>
          <w:p w14:paraId="3D7EAC67" w14:textId="77777777" w:rsidR="00CC063C" w:rsidRPr="000542C3" w:rsidRDefault="00CC063C" w:rsidP="00CC063C">
            <w:pPr>
              <w:rPr>
                <w:rFonts w:ascii="Calibri" w:hAnsi="Calibri" w:cs="Calibri"/>
                <w:lang w:val="en-GB"/>
              </w:rPr>
            </w:pPr>
          </w:p>
          <w:p w14:paraId="3FA8B4FF" w14:textId="77777777" w:rsidR="00CC063C" w:rsidRPr="000542C3" w:rsidRDefault="00CC063C" w:rsidP="00CC063C">
            <w:pPr>
              <w:rPr>
                <w:rFonts w:ascii="Calibri" w:hAnsi="Calibri" w:cs="Calibri"/>
                <w:lang w:val="en-GB"/>
              </w:rPr>
            </w:pPr>
          </w:p>
          <w:p w14:paraId="463482B6" w14:textId="77777777" w:rsidR="00CC063C" w:rsidRPr="000542C3" w:rsidRDefault="00CC063C" w:rsidP="00CC063C">
            <w:pPr>
              <w:rPr>
                <w:rFonts w:ascii="Calibri" w:hAnsi="Calibri" w:cs="Calibri"/>
                <w:lang w:val="en-GB"/>
              </w:rPr>
            </w:pPr>
          </w:p>
          <w:p w14:paraId="6787656B" w14:textId="77777777" w:rsidR="00CC063C" w:rsidRPr="000542C3" w:rsidRDefault="00CC063C" w:rsidP="00CC063C">
            <w:pPr>
              <w:rPr>
                <w:rFonts w:ascii="Calibri" w:hAnsi="Calibri" w:cs="Calibri"/>
                <w:lang w:val="en-GB"/>
              </w:rPr>
            </w:pPr>
          </w:p>
          <w:p w14:paraId="504AA9E3" w14:textId="77777777" w:rsidR="00CC063C" w:rsidRPr="000542C3" w:rsidRDefault="00CC063C" w:rsidP="00CC063C">
            <w:pPr>
              <w:rPr>
                <w:rFonts w:ascii="Calibri" w:hAnsi="Calibri" w:cs="Calibri"/>
                <w:lang w:val="en-GB"/>
              </w:rPr>
            </w:pPr>
          </w:p>
          <w:p w14:paraId="5B645882" w14:textId="77777777" w:rsidR="00CC063C" w:rsidRPr="000542C3" w:rsidRDefault="00CC063C" w:rsidP="00CC063C">
            <w:pPr>
              <w:rPr>
                <w:rFonts w:ascii="Calibri" w:hAnsi="Calibri" w:cs="Calibri"/>
                <w:lang w:val="en-GB"/>
              </w:rPr>
            </w:pPr>
          </w:p>
          <w:p w14:paraId="33A45469" w14:textId="77777777" w:rsidR="00CC063C" w:rsidRPr="000542C3" w:rsidRDefault="00CC063C" w:rsidP="00CC063C">
            <w:pPr>
              <w:jc w:val="right"/>
              <w:rPr>
                <w:rFonts w:ascii="Calibri" w:hAnsi="Calibri" w:cs="Calibri"/>
                <w:lang w:val="en-GB"/>
              </w:rPr>
            </w:pPr>
          </w:p>
        </w:tc>
      </w:tr>
      <w:bookmarkEnd w:id="0"/>
    </w:tbl>
    <w:p w14:paraId="47B2F144" w14:textId="0BEF8B2E" w:rsidR="00A00237" w:rsidRPr="000542C3" w:rsidRDefault="00A00237">
      <w:pPr>
        <w:rPr>
          <w:rFonts w:ascii="Calibri" w:hAnsi="Calibri" w:cs="Calibri"/>
          <w:lang w:val="en-GB"/>
        </w:rPr>
      </w:pPr>
    </w:p>
    <w:p w14:paraId="7FBB2C63" w14:textId="77777777" w:rsidR="0034057E" w:rsidRPr="000542C3" w:rsidRDefault="0034057E">
      <w:pPr>
        <w:rPr>
          <w:rFonts w:ascii="Calibri" w:hAnsi="Calibri" w:cs="Calibri"/>
          <w:lang w:val="en-GB"/>
        </w:rPr>
      </w:pPr>
    </w:p>
    <w:p w14:paraId="36DE8C4E" w14:textId="77777777" w:rsidR="00816A8B" w:rsidRPr="000542C3" w:rsidRDefault="00816A8B">
      <w:pPr>
        <w:rPr>
          <w:rFonts w:ascii="Calibri" w:hAnsi="Calibri"/>
          <w:lang w:val="en-GB"/>
        </w:rPr>
      </w:pPr>
    </w:p>
    <w:p w14:paraId="12B95492" w14:textId="77777777" w:rsidR="00816A8B" w:rsidRPr="000542C3" w:rsidRDefault="00816A8B">
      <w:pPr>
        <w:rPr>
          <w:rFonts w:ascii="Calibri" w:hAnsi="Calibri"/>
          <w:lang w:val="en-GB"/>
        </w:rPr>
      </w:pPr>
    </w:p>
    <w:p w14:paraId="6AEE1C69" w14:textId="77777777" w:rsidR="00660147" w:rsidRPr="000542C3" w:rsidRDefault="00660147">
      <w:pPr>
        <w:rPr>
          <w:rFonts w:ascii="Calibri" w:hAnsi="Calibri"/>
          <w:lang w:val="en-GB"/>
        </w:rPr>
      </w:pPr>
    </w:p>
    <w:p w14:paraId="4BC4CAE6" w14:textId="77777777" w:rsidR="00660147" w:rsidRPr="000542C3" w:rsidRDefault="00660147">
      <w:pPr>
        <w:rPr>
          <w:rFonts w:ascii="Calibri" w:hAnsi="Calibri"/>
          <w:lang w:val="en-GB"/>
        </w:rPr>
      </w:pPr>
    </w:p>
    <w:p w14:paraId="57A8C2FA" w14:textId="77777777" w:rsidR="00660147" w:rsidRPr="000542C3" w:rsidRDefault="00660147">
      <w:pPr>
        <w:rPr>
          <w:rFonts w:ascii="Calibri" w:hAnsi="Calibri"/>
          <w:lang w:val="en-GB"/>
        </w:rPr>
      </w:pPr>
    </w:p>
    <w:p w14:paraId="004CE078" w14:textId="77777777" w:rsidR="00660147" w:rsidRPr="000542C3" w:rsidRDefault="00660147">
      <w:pPr>
        <w:rPr>
          <w:rFonts w:ascii="Calibri" w:hAnsi="Calibri"/>
          <w:lang w:val="en-GB"/>
        </w:rPr>
      </w:pPr>
    </w:p>
    <w:p w14:paraId="13D1873A" w14:textId="378760EE" w:rsidR="005E2F6D" w:rsidRPr="000542C3" w:rsidRDefault="005E2F6D" w:rsidP="005E2F6D">
      <w:pPr>
        <w:rPr>
          <w:rFonts w:ascii="Calibri" w:hAnsi="Calibri"/>
          <w:lang w:val="en-GB"/>
        </w:rPr>
      </w:pPr>
      <w:r w:rsidRPr="000542C3">
        <w:rPr>
          <w:rFonts w:ascii="Calibri" w:hAnsi="Calibri"/>
          <w:lang w:val="en-GB"/>
        </w:rPr>
        <w:lastRenderedPageBreak/>
        <w:t>Task</w:t>
      </w:r>
      <w:r w:rsidR="00AC2C0A" w:rsidRPr="000542C3">
        <w:rPr>
          <w:rFonts w:ascii="Calibri" w:hAnsi="Calibri"/>
          <w:lang w:val="en-GB"/>
        </w:rPr>
        <w:t xml:space="preserve"> 1</w:t>
      </w:r>
      <w:r w:rsidRPr="000542C3">
        <w:rPr>
          <w:rFonts w:ascii="Calibri" w:hAnsi="Calibri"/>
          <w:lang w:val="en-GB"/>
        </w:rPr>
        <w:t>: Match the key term to the correct definition</w:t>
      </w:r>
    </w:p>
    <w:p w14:paraId="683D7490" w14:textId="77777777" w:rsidR="005E2F6D" w:rsidRPr="000542C3" w:rsidRDefault="005E2F6D" w:rsidP="005E2F6D">
      <w:pPr>
        <w:rPr>
          <w:rFonts w:ascii="Calibri" w:hAnsi="Calibri"/>
          <w:lang w:val="en-GB"/>
        </w:rPr>
      </w:pPr>
    </w:p>
    <w:p w14:paraId="18ADB6DE" w14:textId="77777777" w:rsidR="005E2F6D" w:rsidRPr="000542C3" w:rsidRDefault="005E2F6D" w:rsidP="005E2F6D">
      <w:pPr>
        <w:rPr>
          <w:rFonts w:ascii="Calibri" w:hAnsi="Calibri"/>
          <w:lang w:val="en-GB"/>
        </w:rPr>
      </w:pPr>
    </w:p>
    <w:p w14:paraId="718FAD43" w14:textId="77777777" w:rsidR="00DF0FF3" w:rsidRPr="000542C3" w:rsidRDefault="00480C89" w:rsidP="005E2F6D">
      <w:pPr>
        <w:ind w:left="5040" w:hanging="5040"/>
        <w:rPr>
          <w:rFonts w:ascii="Calibri" w:hAnsi="Calibri"/>
          <w:lang w:val="en-GB"/>
        </w:rPr>
      </w:pPr>
      <w:r w:rsidRPr="000542C3">
        <w:rPr>
          <w:noProof/>
          <w:lang w:val="en-GB"/>
        </w:rPr>
        <w:pict w14:anchorId="5C5BF131">
          <v:shapetype id="_x0000_t202" coordsize="21600,21600" o:spt="202" path="m,l,21600r21600,l21600,xe">
            <v:stroke joinstyle="miter"/>
            <v:path gradientshapeok="t" o:connecttype="rect"/>
          </v:shapetype>
          <v:shape id="Blwch Testun 3" o:spid="_x0000_s1032" type="#_x0000_t202" style="position:absolute;left:0;text-align:left;margin-left:-.4pt;margin-top:14.75pt;width:124.6pt;height:2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" strokeweight=".5pt">
            <v:textbox style="mso-next-textbox:#Blwch Testun 3">
              <w:txbxContent>
                <w:p w14:paraId="31734202" w14:textId="77777777" w:rsidR="005E2F6D" w:rsidRPr="00DF0FF3" w:rsidRDefault="005E2F6D" w:rsidP="005E2F6D">
                  <w:pPr>
                    <w:rPr>
                      <w:sz w:val="28"/>
                      <w:szCs w:val="28"/>
                      <w:lang w:val="en-GB"/>
                    </w:rPr>
                  </w:pPr>
                  <w:r w:rsidRPr="00FB1813">
                    <w:rPr>
                      <w:rFonts w:ascii="Calibri" w:hAnsi="Calibri"/>
                      <w:sz w:val="28"/>
                      <w:szCs w:val="28"/>
                      <w:lang w:val="en-GB"/>
                    </w:rPr>
                    <w:t>Dharma</w:t>
                  </w:r>
                </w:p>
              </w:txbxContent>
            </v:textbox>
          </v:shape>
        </w:pict>
      </w:r>
      <w:r w:rsidR="005E2F6D" w:rsidRPr="000542C3">
        <w:rPr>
          <w:rFonts w:ascii="Calibri" w:hAnsi="Calibri"/>
          <w:lang w:val="en-GB"/>
        </w:rPr>
        <w:tab/>
      </w:r>
    </w:p>
    <w:p w14:paraId="3BE2C6EC" w14:textId="5277208A" w:rsidR="005E2F6D" w:rsidRPr="000542C3" w:rsidRDefault="005E2F6D" w:rsidP="008E6B91">
      <w:pPr>
        <w:ind w:left="4320" w:firstLine="720"/>
        <w:rPr>
          <w:rFonts w:ascii="Calibri" w:hAnsi="Calibri"/>
          <w:lang w:val="en-GB"/>
        </w:rPr>
      </w:pPr>
      <w:r w:rsidRPr="000542C3">
        <w:rPr>
          <w:rFonts w:ascii="Calibri" w:hAnsi="Calibri"/>
          <w:lang w:val="en-GB"/>
        </w:rPr>
        <w:t>Transcending into another realm of reality, escaping this world’s life cycle.</w:t>
      </w:r>
    </w:p>
    <w:p w14:paraId="05F611B9" w14:textId="1C689B3F" w:rsidR="005E2F6D" w:rsidRPr="000542C3" w:rsidRDefault="005E2F6D" w:rsidP="005E2F6D">
      <w:pPr>
        <w:ind w:left="5040" w:hanging="5040"/>
        <w:rPr>
          <w:rFonts w:ascii="Calibri" w:hAnsi="Calibri"/>
          <w:lang w:val="en-GB"/>
        </w:rPr>
      </w:pPr>
    </w:p>
    <w:p w14:paraId="4C128C58" w14:textId="77777777" w:rsidR="005E2F6D" w:rsidRPr="000542C3" w:rsidRDefault="005E2F6D" w:rsidP="005E2F6D">
      <w:pPr>
        <w:rPr>
          <w:rFonts w:ascii="Calibri" w:hAnsi="Calibri"/>
          <w:lang w:val="en-GB"/>
        </w:rPr>
      </w:pPr>
    </w:p>
    <w:p w14:paraId="7E9EF743" w14:textId="544CEB5A" w:rsidR="005E2F6D" w:rsidRPr="000542C3" w:rsidRDefault="00480C89" w:rsidP="005E2F6D">
      <w:pPr>
        <w:rPr>
          <w:rFonts w:ascii="Calibri" w:hAnsi="Calibri" w:cs="Calibri"/>
          <w:lang w:val="en-GB" w:eastAsia="cy-GB"/>
        </w:rPr>
      </w:pPr>
      <w:r w:rsidRPr="000542C3">
        <w:rPr>
          <w:noProof/>
          <w:lang w:val="en-GB"/>
        </w:rPr>
        <w:pict w14:anchorId="5B559ECC">
          <v:shape id="Blwch Testun 4" o:spid="_x0000_s1031" type="#_x0000_t202" style="position:absolute;margin-left:0;margin-top:-.05pt;width:122.95pt;height:28pt;z-index:251660800;visibility:visibl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next-textbox:#Blwch Testun 4">
              <w:txbxContent>
                <w:p w14:paraId="088A5199" w14:textId="2F320985" w:rsidR="005E2F6D" w:rsidRPr="00DF0FF3" w:rsidRDefault="005E2F6D" w:rsidP="005E2F6D">
                  <w:pPr>
                    <w:rPr>
                      <w:rFonts w:ascii="Calibri" w:hAnsi="Calibri"/>
                      <w:sz w:val="28"/>
                      <w:szCs w:val="28"/>
                      <w:lang w:val="en-GB"/>
                    </w:rPr>
                  </w:pPr>
                  <w:r w:rsidRPr="00E70DDA">
                    <w:rPr>
                      <w:rFonts w:ascii="Calibri" w:hAnsi="Calibri"/>
                      <w:sz w:val="28"/>
                      <w:szCs w:val="28"/>
                      <w:lang w:val="en-GB"/>
                    </w:rPr>
                    <w:t>Enlightenment</w:t>
                  </w:r>
                </w:p>
              </w:txbxContent>
            </v:textbox>
            <w10:wrap type="square" anchorx="margin"/>
          </v:shape>
        </w:pict>
      </w:r>
      <w:r w:rsidR="005E2F6D" w:rsidRPr="000542C3">
        <w:rPr>
          <w:rFonts w:ascii="Calibri" w:hAnsi="Calibri"/>
          <w:lang w:val="en-GB"/>
        </w:rPr>
        <w:tab/>
      </w:r>
      <w:r w:rsidR="005E2F6D" w:rsidRPr="000542C3">
        <w:rPr>
          <w:rFonts w:ascii="Calibri" w:hAnsi="Calibri"/>
          <w:lang w:val="en-GB"/>
        </w:rPr>
        <w:tab/>
      </w:r>
      <w:r w:rsidR="005E2F6D" w:rsidRPr="000542C3">
        <w:rPr>
          <w:rFonts w:ascii="Calibri" w:hAnsi="Calibri"/>
          <w:lang w:val="en-GB"/>
        </w:rPr>
        <w:tab/>
      </w:r>
      <w:r w:rsidR="00DF0FF3" w:rsidRPr="000542C3">
        <w:rPr>
          <w:rFonts w:ascii="Calibri" w:hAnsi="Calibri"/>
          <w:lang w:val="en-GB"/>
        </w:rPr>
        <w:t xml:space="preserve">   </w:t>
      </w:r>
      <w:r w:rsidR="005E2F6D" w:rsidRPr="000542C3">
        <w:rPr>
          <w:rFonts w:ascii="Calibri" w:hAnsi="Calibri" w:cs="Calibri"/>
          <w:lang w:val="en-GB" w:eastAsia="cy-GB"/>
        </w:rPr>
        <w:t>Full release of the suffering of this world.</w:t>
      </w:r>
    </w:p>
    <w:p w14:paraId="3380C9BD" w14:textId="77777777" w:rsidR="005E2F6D" w:rsidRPr="000542C3" w:rsidRDefault="005E2F6D" w:rsidP="005E2F6D">
      <w:pPr>
        <w:rPr>
          <w:rFonts w:ascii="Calibri" w:hAnsi="Calibri"/>
          <w:lang w:val="en-GB"/>
        </w:rPr>
      </w:pPr>
    </w:p>
    <w:p w14:paraId="2C5EEA70" w14:textId="0F0AEC6F" w:rsidR="00DF0FF3" w:rsidRPr="000542C3" w:rsidRDefault="00480C89" w:rsidP="00DF0FF3">
      <w:pPr>
        <w:suppressAutoHyphens/>
        <w:spacing w:line="360" w:lineRule="auto"/>
        <w:rPr>
          <w:rFonts w:ascii="Calibri" w:hAnsi="Calibri"/>
          <w:lang w:val="en-GB"/>
        </w:rPr>
      </w:pPr>
      <w:r w:rsidRPr="000542C3">
        <w:rPr>
          <w:noProof/>
          <w:lang w:val="en-GB"/>
        </w:rPr>
        <w:pict w14:anchorId="40CBB6E3">
          <v:shape id="Blwch Testun 6" o:spid="_x0000_s1030" type="#_x0000_t202" style="position:absolute;margin-left:0;margin-top:69.15pt;width:126.15pt;height:2in;z-index:2516628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" filled="f" strokeweight=".5pt">
            <v:textbox style="mso-fit-shape-to-text:t">
              <w:txbxContent>
                <w:p w14:paraId="01DFEC0A" w14:textId="77777777" w:rsidR="005E2F6D" w:rsidRPr="00DF0FF3" w:rsidRDefault="005E2F6D" w:rsidP="005E2F6D">
                  <w:pPr>
                    <w:suppressAutoHyphens/>
                    <w:spacing w:line="360" w:lineRule="auto"/>
                    <w:ind w:left="2880" w:hanging="2880"/>
                    <w:rPr>
                      <w:rFonts w:ascii="Calibri" w:hAnsi="Calibri"/>
                      <w:sz w:val="28"/>
                      <w:szCs w:val="28"/>
                      <w:lang w:val="en-GB"/>
                    </w:rPr>
                  </w:pPr>
                  <w:r w:rsidRPr="00DF0FF3">
                    <w:rPr>
                      <w:rFonts w:ascii="Calibri" w:hAnsi="Calibri"/>
                      <w:sz w:val="28"/>
                      <w:szCs w:val="28"/>
                      <w:lang w:val="en-GB"/>
                    </w:rPr>
                    <w:t>Nirvana</w:t>
                  </w:r>
                </w:p>
              </w:txbxContent>
            </v:textbox>
            <w10:wrap type="square" anchorx="margin"/>
          </v:shape>
        </w:pict>
      </w:r>
      <w:r w:rsidRPr="000542C3">
        <w:rPr>
          <w:noProof/>
          <w:lang w:val="en-GB"/>
        </w:rPr>
        <w:pict w14:anchorId="0591C433">
          <v:shape id="Blwch Testun 5" o:spid="_x0000_s1029" type="#_x0000_t202" style="position:absolute;margin-left:0;margin-top:19pt;width:122.95pt;height:2in;z-index:2516618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" filled="f" strokeweight=".5pt">
            <v:textbox style="mso-fit-shape-to-text:t">
              <w:txbxContent>
                <w:p w14:paraId="693F5230" w14:textId="77777777" w:rsidR="005E2F6D" w:rsidRPr="00DF0FF3" w:rsidRDefault="005E2F6D" w:rsidP="005E2F6D">
                  <w:pPr>
                    <w:suppressAutoHyphens/>
                    <w:spacing w:line="360" w:lineRule="auto"/>
                    <w:rPr>
                      <w:rFonts w:ascii="Calibri" w:hAnsi="Calibri"/>
                      <w:sz w:val="28"/>
                      <w:szCs w:val="28"/>
                      <w:lang w:val="en-GB"/>
                    </w:rPr>
                  </w:pPr>
                  <w:r w:rsidRPr="00DF0FF3">
                    <w:rPr>
                      <w:rFonts w:ascii="Calibri" w:hAnsi="Calibri"/>
                      <w:sz w:val="28"/>
                      <w:szCs w:val="28"/>
                      <w:lang w:val="en-GB"/>
                    </w:rPr>
                    <w:t>Dukka</w:t>
                  </w:r>
                </w:p>
              </w:txbxContent>
            </v:textbox>
            <w10:wrap type="square" anchorx="margin"/>
          </v:shape>
        </w:pict>
      </w:r>
      <w:r w:rsidR="005E2F6D" w:rsidRPr="000542C3">
        <w:rPr>
          <w:rFonts w:ascii="Calibri" w:hAnsi="Calibri"/>
          <w:lang w:val="en-GB"/>
        </w:rPr>
        <w:br/>
      </w:r>
      <w:r w:rsidR="005E2F6D" w:rsidRPr="000542C3">
        <w:rPr>
          <w:rFonts w:ascii="Calibri" w:hAnsi="Calibri"/>
          <w:lang w:val="en-GB"/>
        </w:rPr>
        <w:tab/>
      </w:r>
      <w:r w:rsidR="005E2F6D" w:rsidRPr="000542C3">
        <w:rPr>
          <w:rFonts w:ascii="Calibri" w:hAnsi="Calibri"/>
          <w:lang w:val="en-GB"/>
        </w:rPr>
        <w:tab/>
      </w:r>
      <w:r w:rsidR="005E2F6D" w:rsidRPr="000542C3">
        <w:rPr>
          <w:rFonts w:ascii="Calibri" w:hAnsi="Calibri"/>
          <w:lang w:val="en-GB"/>
        </w:rPr>
        <w:tab/>
      </w:r>
      <w:r w:rsidR="00DF0FF3" w:rsidRPr="000542C3">
        <w:rPr>
          <w:rFonts w:ascii="Calibri" w:hAnsi="Calibri"/>
          <w:lang w:val="en-GB"/>
        </w:rPr>
        <w:t xml:space="preserve">   </w:t>
      </w:r>
      <w:r w:rsidR="005E2F6D" w:rsidRPr="000542C3">
        <w:rPr>
          <w:rFonts w:ascii="Calibri" w:hAnsi="Calibri" w:cs="Calibri"/>
          <w:lang w:val="en-GB" w:eastAsia="cy-GB"/>
        </w:rPr>
        <w:t>An ancient Indian language.</w:t>
      </w:r>
      <w:r w:rsidR="005E2F6D" w:rsidRPr="000542C3">
        <w:rPr>
          <w:rFonts w:ascii="Calibri" w:hAnsi="Calibri" w:cs="Calibri"/>
          <w:lang w:val="en-GB" w:eastAsia="cy-GB"/>
        </w:rPr>
        <w:br/>
      </w:r>
    </w:p>
    <w:p w14:paraId="10E64FC3" w14:textId="78ED9C3A" w:rsidR="005E2F6D" w:rsidRPr="000542C3" w:rsidRDefault="005E2F6D" w:rsidP="005E2F6D">
      <w:pPr>
        <w:suppressAutoHyphens/>
        <w:spacing w:line="360" w:lineRule="auto"/>
        <w:ind w:left="2880" w:hanging="2880"/>
        <w:rPr>
          <w:rFonts w:ascii="Calibri" w:hAnsi="Calibri" w:cs="Calibri"/>
          <w:lang w:val="en-GB" w:eastAsia="cy-GB"/>
        </w:rPr>
      </w:pPr>
      <w:r w:rsidRPr="000542C3">
        <w:rPr>
          <w:rFonts w:ascii="Calibri" w:hAnsi="Calibri"/>
          <w:lang w:val="en-GB"/>
        </w:rPr>
        <w:tab/>
      </w:r>
      <w:r w:rsidRPr="000542C3">
        <w:rPr>
          <w:rFonts w:ascii="Calibri" w:hAnsi="Calibri"/>
          <w:lang w:val="en-GB"/>
        </w:rPr>
        <w:tab/>
      </w:r>
      <w:r w:rsidRPr="000542C3">
        <w:rPr>
          <w:rFonts w:ascii="Calibri" w:hAnsi="Calibri"/>
          <w:lang w:val="en-GB"/>
        </w:rPr>
        <w:tab/>
      </w:r>
      <w:r w:rsidR="00DF0FF3" w:rsidRPr="000542C3">
        <w:rPr>
          <w:rFonts w:ascii="Calibri" w:hAnsi="Calibri"/>
          <w:lang w:val="en-GB"/>
        </w:rPr>
        <w:t xml:space="preserve">  </w:t>
      </w:r>
      <w:r w:rsidRPr="000542C3">
        <w:rPr>
          <w:rFonts w:ascii="Calibri" w:hAnsi="Calibri" w:cs="Calibri"/>
          <w:lang w:val="en-GB" w:eastAsia="cy-GB"/>
        </w:rPr>
        <w:t xml:space="preserve">The teaching that life is </w:t>
      </w:r>
      <w:r w:rsidR="00DF0FF3" w:rsidRPr="000542C3">
        <w:rPr>
          <w:rFonts w:ascii="Calibri" w:hAnsi="Calibri" w:cs="Calibri"/>
          <w:lang w:val="en-GB" w:eastAsia="cy-GB"/>
        </w:rPr>
        <w:t>unsatisfactory</w:t>
      </w:r>
      <w:r w:rsidRPr="000542C3">
        <w:rPr>
          <w:rFonts w:ascii="Calibri" w:hAnsi="Calibri" w:cs="Calibri"/>
          <w:lang w:val="en-GB" w:eastAsia="cy-GB"/>
        </w:rPr>
        <w:t>/ full of suffering.</w:t>
      </w:r>
    </w:p>
    <w:p w14:paraId="6E8EA4B5" w14:textId="77777777" w:rsidR="005E2F6D" w:rsidRPr="000542C3" w:rsidRDefault="005E2F6D" w:rsidP="005E2F6D">
      <w:pPr>
        <w:rPr>
          <w:rFonts w:ascii="Calibri" w:hAnsi="Calibri"/>
          <w:lang w:val="en-GB"/>
        </w:rPr>
      </w:pPr>
    </w:p>
    <w:p w14:paraId="3C8780BE" w14:textId="77777777" w:rsidR="00DF0FF3" w:rsidRPr="000542C3" w:rsidRDefault="00480C89" w:rsidP="005E2F6D">
      <w:pPr>
        <w:ind w:left="4320"/>
        <w:rPr>
          <w:rFonts w:ascii="Calibri" w:hAnsi="Calibri"/>
          <w:lang w:val="en-GB"/>
        </w:rPr>
      </w:pPr>
      <w:r w:rsidRPr="000542C3">
        <w:rPr>
          <w:noProof/>
          <w:lang w:val="en-GB"/>
        </w:rPr>
        <w:pict w14:anchorId="0339A504">
          <v:shape id="Blwch Testun 7" o:spid="_x0000_s1028" type="#_x0000_t202" style="position:absolute;left:0;text-align:left;margin-left:0;margin-top:11.2pt;width:122.95pt;height:28.3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" filled="f" strokeweight=".5pt">
            <v:textbox>
              <w:txbxContent>
                <w:p w14:paraId="7F672ABA" w14:textId="77777777" w:rsidR="005E2F6D" w:rsidRPr="0026265B" w:rsidRDefault="005E2F6D" w:rsidP="005E2F6D">
                  <w:pPr>
                    <w:rPr>
                      <w:rFonts w:ascii="Calibri" w:hAnsi="Calibri"/>
                      <w:sz w:val="28"/>
                      <w:szCs w:val="28"/>
                    </w:rPr>
                  </w:pPr>
                  <w:r w:rsidRPr="0026265B">
                    <w:rPr>
                      <w:rFonts w:ascii="Calibri" w:hAnsi="Calibri"/>
                      <w:sz w:val="28"/>
                      <w:szCs w:val="28"/>
                    </w:rPr>
                    <w:t>Sansgrit</w:t>
                  </w:r>
                  <w:r w:rsidRPr="0026265B">
                    <w:rPr>
                      <w:rFonts w:ascii="Calibri" w:hAnsi="Calibri"/>
                      <w:sz w:val="28"/>
                      <w:szCs w:val="28"/>
                    </w:rPr>
                    <w:tab/>
                  </w:r>
                </w:p>
              </w:txbxContent>
            </v:textbox>
            <w10:wrap type="square" anchorx="margin"/>
          </v:shape>
        </w:pict>
      </w:r>
      <w:r w:rsidR="005E2F6D" w:rsidRPr="000542C3">
        <w:rPr>
          <w:rFonts w:ascii="Calibri" w:hAnsi="Calibri"/>
          <w:lang w:val="en-GB"/>
        </w:rPr>
        <w:tab/>
      </w:r>
      <w:r w:rsidR="005E2F6D" w:rsidRPr="000542C3">
        <w:rPr>
          <w:rFonts w:ascii="Calibri" w:hAnsi="Calibri"/>
          <w:lang w:val="en-GB"/>
        </w:rPr>
        <w:tab/>
      </w:r>
      <w:r w:rsidR="005E2F6D" w:rsidRPr="000542C3">
        <w:rPr>
          <w:rFonts w:ascii="Calibri" w:hAnsi="Calibri"/>
          <w:lang w:val="en-GB"/>
        </w:rPr>
        <w:tab/>
      </w:r>
    </w:p>
    <w:p w14:paraId="7151AEC9" w14:textId="6DBE5B70" w:rsidR="005E2F6D" w:rsidRPr="000542C3" w:rsidRDefault="00DF0FF3" w:rsidP="00DF0FF3">
      <w:pPr>
        <w:ind w:left="9360" w:firstLine="720"/>
        <w:rPr>
          <w:rFonts w:ascii="Calibri" w:hAnsi="Calibri"/>
          <w:lang w:val="en-GB"/>
        </w:rPr>
      </w:pPr>
      <w:r w:rsidRPr="000542C3">
        <w:rPr>
          <w:rFonts w:ascii="Calibri" w:hAnsi="Calibri"/>
          <w:lang w:val="en-GB"/>
        </w:rPr>
        <w:t xml:space="preserve"> </w:t>
      </w:r>
      <w:r w:rsidRPr="000542C3">
        <w:rPr>
          <w:rFonts w:ascii="Calibri" w:hAnsi="Calibri"/>
          <w:lang w:val="en-GB"/>
        </w:rPr>
        <w:tab/>
      </w:r>
      <w:r w:rsidRPr="000542C3">
        <w:rPr>
          <w:rFonts w:ascii="Calibri" w:hAnsi="Calibri"/>
          <w:lang w:val="en-GB"/>
        </w:rPr>
        <w:tab/>
        <w:t xml:space="preserve">   </w:t>
      </w:r>
      <w:r w:rsidR="005E2F6D" w:rsidRPr="000542C3">
        <w:rPr>
          <w:rFonts w:ascii="Calibri" w:hAnsi="Calibri"/>
          <w:lang w:val="en-GB"/>
        </w:rPr>
        <w:t>The teachings of the Buddha.</w:t>
      </w:r>
    </w:p>
    <w:p w14:paraId="1EDFCEC1" w14:textId="77777777" w:rsidR="00CC063C" w:rsidRPr="000542C3" w:rsidRDefault="00CC063C" w:rsidP="00660147">
      <w:pPr>
        <w:jc w:val="center"/>
        <w:rPr>
          <w:rFonts w:ascii="Calibri" w:hAnsi="Calibri"/>
          <w:lang w:val="en-GB"/>
        </w:rPr>
      </w:pPr>
    </w:p>
    <w:p w14:paraId="0B0B724C" w14:textId="77777777" w:rsidR="00CC063C" w:rsidRPr="000542C3" w:rsidRDefault="00CC063C" w:rsidP="00660147">
      <w:pPr>
        <w:jc w:val="center"/>
        <w:rPr>
          <w:rFonts w:ascii="Calibri" w:hAnsi="Calibri"/>
          <w:lang w:val="en-GB"/>
        </w:rPr>
      </w:pPr>
    </w:p>
    <w:p w14:paraId="512C7938" w14:textId="77777777" w:rsidR="00CC063C" w:rsidRPr="000542C3" w:rsidRDefault="00CC063C" w:rsidP="00660147">
      <w:pPr>
        <w:jc w:val="center"/>
        <w:rPr>
          <w:rFonts w:ascii="Calibri" w:hAnsi="Calibri"/>
          <w:lang w:val="en-GB"/>
        </w:rPr>
      </w:pPr>
    </w:p>
    <w:p w14:paraId="3233283F" w14:textId="77777777" w:rsidR="00CC063C" w:rsidRPr="000542C3" w:rsidRDefault="00CC063C" w:rsidP="00660147">
      <w:pPr>
        <w:jc w:val="center"/>
        <w:rPr>
          <w:rFonts w:ascii="Calibri" w:hAnsi="Calibri"/>
          <w:lang w:val="en-GB"/>
        </w:rPr>
      </w:pPr>
    </w:p>
    <w:p w14:paraId="6F9BB6A0" w14:textId="77777777" w:rsidR="00CC063C" w:rsidRPr="000542C3" w:rsidRDefault="00CC063C" w:rsidP="00660147">
      <w:pPr>
        <w:jc w:val="center"/>
        <w:rPr>
          <w:rFonts w:ascii="Calibri" w:hAnsi="Calibri"/>
          <w:lang w:val="en-GB"/>
        </w:rPr>
      </w:pPr>
    </w:p>
    <w:p w14:paraId="43BA0BBD" w14:textId="77777777" w:rsidR="00CC063C" w:rsidRPr="000542C3" w:rsidRDefault="00CC063C" w:rsidP="00660147">
      <w:pPr>
        <w:jc w:val="center"/>
        <w:rPr>
          <w:rFonts w:ascii="Calibri" w:hAnsi="Calibri"/>
          <w:lang w:val="en-GB"/>
        </w:rPr>
      </w:pPr>
    </w:p>
    <w:p w14:paraId="536135FD" w14:textId="77777777" w:rsidR="00CC063C" w:rsidRPr="000542C3" w:rsidRDefault="00CC063C" w:rsidP="00660147">
      <w:pPr>
        <w:jc w:val="center"/>
        <w:rPr>
          <w:rFonts w:ascii="Calibri" w:hAnsi="Calibri"/>
          <w:lang w:val="en-GB"/>
        </w:rPr>
      </w:pPr>
    </w:p>
    <w:p w14:paraId="53610D11" w14:textId="77777777" w:rsidR="00CC063C" w:rsidRPr="000542C3" w:rsidRDefault="00CC063C" w:rsidP="00660147">
      <w:pPr>
        <w:jc w:val="center"/>
        <w:rPr>
          <w:rFonts w:ascii="Calibri" w:hAnsi="Calibri"/>
          <w:lang w:val="en-GB"/>
        </w:rPr>
      </w:pPr>
    </w:p>
    <w:p w14:paraId="5BE7BF38" w14:textId="77777777" w:rsidR="00AC2C0A" w:rsidRPr="000542C3" w:rsidRDefault="00AC2C0A" w:rsidP="00660147">
      <w:pPr>
        <w:jc w:val="center"/>
        <w:rPr>
          <w:rFonts w:ascii="Calibri" w:hAnsi="Calibri"/>
          <w:lang w:val="en-GB"/>
        </w:rPr>
      </w:pPr>
    </w:p>
    <w:p w14:paraId="5CF422DB" w14:textId="77777777" w:rsidR="00AC2C0A" w:rsidRPr="000542C3" w:rsidRDefault="00AC2C0A" w:rsidP="00660147">
      <w:pPr>
        <w:jc w:val="center"/>
        <w:rPr>
          <w:rFonts w:ascii="Calibri" w:hAnsi="Calibri"/>
          <w:lang w:val="en-GB"/>
        </w:rPr>
      </w:pPr>
    </w:p>
    <w:p w14:paraId="58B88D68" w14:textId="77777777" w:rsidR="00AC2C0A" w:rsidRPr="000542C3" w:rsidRDefault="00AC2C0A" w:rsidP="00660147">
      <w:pPr>
        <w:jc w:val="center"/>
        <w:rPr>
          <w:rFonts w:ascii="Calibri" w:hAnsi="Calibri"/>
          <w:lang w:val="en-GB"/>
        </w:rPr>
      </w:pPr>
    </w:p>
    <w:p w14:paraId="4D3F1D11" w14:textId="4E8F5EB2" w:rsidR="00660147" w:rsidRPr="000542C3" w:rsidRDefault="00CC063C" w:rsidP="00660147">
      <w:pPr>
        <w:jc w:val="center"/>
        <w:rPr>
          <w:rFonts w:ascii="Calibri" w:hAnsi="Calibri"/>
          <w:lang w:val="en-GB"/>
        </w:rPr>
      </w:pP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r w:rsidRPr="000542C3">
        <w:rPr>
          <w:rFonts w:ascii="Calibri" w:hAnsi="Calibri"/>
          <w:lang w:val="en-GB"/>
        </w:rPr>
        <w:tab/>
      </w:r>
    </w:p>
    <w:p w14:paraId="094AF17E" w14:textId="77777777" w:rsidR="00CC063C" w:rsidRPr="000542C3" w:rsidRDefault="00CC063C" w:rsidP="00660147">
      <w:pPr>
        <w:jc w:val="center"/>
        <w:rPr>
          <w:rFonts w:ascii="Calibri" w:hAnsi="Calibri"/>
          <w:lang w:val="en-GB"/>
        </w:rPr>
      </w:pPr>
    </w:p>
    <w:p w14:paraId="046ABA42" w14:textId="77777777" w:rsidR="00DF0FF3" w:rsidRPr="000542C3" w:rsidRDefault="00DF0FF3" w:rsidP="00DF0FF3">
      <w:pPr>
        <w:rPr>
          <w:rFonts w:ascii="Calibri" w:hAnsi="Calibri"/>
          <w:sz w:val="28"/>
          <w:szCs w:val="28"/>
          <w:lang w:val="en-GB"/>
        </w:rPr>
      </w:pPr>
    </w:p>
    <w:p w14:paraId="4D0E185F" w14:textId="77777777" w:rsidR="00AC2C0A" w:rsidRPr="000542C3" w:rsidRDefault="00AC2C0A" w:rsidP="00AC2C0A">
      <w:pPr>
        <w:rPr>
          <w:rFonts w:ascii="Calibri" w:hAnsi="Calibri"/>
          <w:lang w:val="en-GB"/>
        </w:rPr>
      </w:pPr>
      <w:r w:rsidRPr="000542C3">
        <w:rPr>
          <w:rFonts w:ascii="Calibri" w:hAnsi="Calibri"/>
          <w:lang w:val="en-GB"/>
        </w:rPr>
        <w:lastRenderedPageBreak/>
        <w:t>Task 2: Use your knowledge from the article to fill in the Buddhism row.</w:t>
      </w:r>
    </w:p>
    <w:p w14:paraId="30C9C07E" w14:textId="77777777" w:rsidR="0022621B" w:rsidRPr="000542C3" w:rsidRDefault="0022621B" w:rsidP="00AC2C0A">
      <w:pPr>
        <w:ind w:firstLine="720"/>
        <w:rPr>
          <w:rFonts w:ascii="Calibri" w:hAnsi="Calibri"/>
          <w:lang w:val="en-GB"/>
        </w:rPr>
      </w:pPr>
    </w:p>
    <w:p w14:paraId="46EA5C4B" w14:textId="77777777" w:rsidR="0022621B" w:rsidRPr="000542C3" w:rsidRDefault="00AC2C0A" w:rsidP="00AC2C0A">
      <w:pPr>
        <w:numPr>
          <w:ilvl w:val="0"/>
          <w:numId w:val="41"/>
        </w:numPr>
        <w:rPr>
          <w:rFonts w:ascii="Calibri" w:hAnsi="Calibri"/>
          <w:lang w:val="en-GB"/>
        </w:rPr>
      </w:pPr>
      <w:r w:rsidRPr="000542C3">
        <w:rPr>
          <w:rFonts w:ascii="Calibri" w:hAnsi="Calibri"/>
          <w:lang w:val="en-GB"/>
        </w:rPr>
        <w:t xml:space="preserve">For other religions, research how women are viewed historically and treated today (teacher can decide if they use the internet, books etc). If unsure, leave some rows blank for discussion later. </w:t>
      </w:r>
    </w:p>
    <w:p w14:paraId="27E37DC4" w14:textId="77777777" w:rsidR="00AC2C0A" w:rsidRPr="000542C3" w:rsidRDefault="00AC2C0A" w:rsidP="00AC2C0A">
      <w:pPr>
        <w:jc w:val="center"/>
        <w:rPr>
          <w:rFonts w:ascii="Calibri" w:hAnsi="Calibri"/>
          <w:lang w:val="en-GB"/>
        </w:rPr>
      </w:pPr>
    </w:p>
    <w:p w14:paraId="5D5C9DD8" w14:textId="77777777" w:rsidR="00AC2C0A" w:rsidRPr="000542C3" w:rsidRDefault="00AC2C0A" w:rsidP="00AC2C0A">
      <w:pPr>
        <w:jc w:val="center"/>
        <w:rPr>
          <w:rFonts w:ascii="Calibri" w:hAnsi="Calibri"/>
          <w:lang w:val="en-GB"/>
        </w:rPr>
      </w:pPr>
    </w:p>
    <w:tbl>
      <w:tblPr>
        <w:tblStyle w:val="GridTabl"/>
        <w:tblW w:w="0" w:type="auto"/>
        <w:tblLook w:val="04A0" w:firstRow="1" w:lastRow="0" w:firstColumn="1" w:lastColumn="0" w:noHBand="0" w:noVBand="1"/>
      </w:tblPr>
      <w:tblGrid>
        <w:gridCol w:w="5205"/>
        <w:gridCol w:w="5205"/>
        <w:gridCol w:w="5206"/>
      </w:tblGrid>
      <w:tr w:rsidR="00AC2C0A" w:rsidRPr="000542C3" w14:paraId="6B396A6D" w14:textId="77777777" w:rsidTr="00503A04">
        <w:tc>
          <w:tcPr>
            <w:tcW w:w="5205" w:type="dxa"/>
          </w:tcPr>
          <w:p w14:paraId="452058E9" w14:textId="77777777" w:rsidR="00AC2C0A" w:rsidRPr="000542C3" w:rsidRDefault="00AC2C0A" w:rsidP="00503A04">
            <w:pPr>
              <w:rPr>
                <w:rFonts w:ascii="Calibri" w:hAnsi="Calibri"/>
                <w:lang w:val="en-GB"/>
              </w:rPr>
            </w:pPr>
            <w:r w:rsidRPr="000542C3">
              <w:rPr>
                <w:rFonts w:ascii="Calibri" w:hAnsi="Calibri"/>
                <w:lang w:val="en-GB"/>
              </w:rPr>
              <w:t>Religion</w:t>
            </w:r>
          </w:p>
          <w:p w14:paraId="04FFBCA3" w14:textId="77777777" w:rsidR="00AC2C0A" w:rsidRPr="000542C3" w:rsidRDefault="00AC2C0A" w:rsidP="00503A04">
            <w:pPr>
              <w:rPr>
                <w:rFonts w:ascii="Calibri" w:hAnsi="Calibri"/>
                <w:lang w:val="en-GB"/>
              </w:rPr>
            </w:pPr>
          </w:p>
        </w:tc>
        <w:tc>
          <w:tcPr>
            <w:tcW w:w="5205" w:type="dxa"/>
          </w:tcPr>
          <w:p w14:paraId="61F47275" w14:textId="77777777" w:rsidR="00AC2C0A" w:rsidRPr="000542C3" w:rsidRDefault="00AC2C0A" w:rsidP="00503A04">
            <w:pPr>
              <w:rPr>
                <w:rFonts w:ascii="Calibri" w:hAnsi="Calibri"/>
                <w:lang w:val="en-GB"/>
              </w:rPr>
            </w:pPr>
            <w:r w:rsidRPr="000542C3">
              <w:rPr>
                <w:rFonts w:ascii="Calibri" w:hAnsi="Calibri"/>
                <w:lang w:val="en-GB"/>
              </w:rPr>
              <w:t>How Women Were Viewed Historically</w:t>
            </w:r>
          </w:p>
        </w:tc>
        <w:tc>
          <w:tcPr>
            <w:tcW w:w="5206" w:type="dxa"/>
          </w:tcPr>
          <w:p w14:paraId="79D7EA03" w14:textId="77777777" w:rsidR="00AC2C0A" w:rsidRPr="000542C3" w:rsidRDefault="00AC2C0A" w:rsidP="00503A04">
            <w:pPr>
              <w:rPr>
                <w:rFonts w:ascii="Calibri" w:hAnsi="Calibri"/>
                <w:lang w:val="en-GB"/>
              </w:rPr>
            </w:pPr>
            <w:r w:rsidRPr="000542C3">
              <w:rPr>
                <w:rFonts w:ascii="Calibri" w:hAnsi="Calibri"/>
                <w:lang w:val="en-GB"/>
              </w:rPr>
              <w:t>How Women Are Viewed Today</w:t>
            </w:r>
          </w:p>
        </w:tc>
      </w:tr>
      <w:tr w:rsidR="00AC2C0A" w:rsidRPr="000542C3" w14:paraId="6E24B9EA" w14:textId="77777777" w:rsidTr="00503A04">
        <w:trPr>
          <w:trHeight w:val="1634"/>
        </w:trPr>
        <w:tc>
          <w:tcPr>
            <w:tcW w:w="5205" w:type="dxa"/>
          </w:tcPr>
          <w:p w14:paraId="14B4C2D3" w14:textId="77777777" w:rsidR="00AC2C0A" w:rsidRPr="000542C3" w:rsidRDefault="00AC2C0A" w:rsidP="00503A04">
            <w:pPr>
              <w:rPr>
                <w:rFonts w:ascii="Calibri" w:hAnsi="Calibri"/>
                <w:lang w:val="en-GB"/>
              </w:rPr>
            </w:pPr>
            <w:r w:rsidRPr="000542C3">
              <w:rPr>
                <w:rFonts w:ascii="Calibri" w:hAnsi="Calibri"/>
                <w:lang w:val="en-GB"/>
              </w:rPr>
              <w:t>Buddhism</w:t>
            </w:r>
          </w:p>
        </w:tc>
        <w:tc>
          <w:tcPr>
            <w:tcW w:w="5205" w:type="dxa"/>
          </w:tcPr>
          <w:p w14:paraId="75A2C96D" w14:textId="77777777" w:rsidR="00AC2C0A" w:rsidRPr="000542C3" w:rsidRDefault="00AC2C0A" w:rsidP="00503A04">
            <w:pPr>
              <w:rPr>
                <w:rFonts w:ascii="Calibri" w:hAnsi="Calibri"/>
                <w:lang w:val="en-GB"/>
              </w:rPr>
            </w:pPr>
            <w:r w:rsidRPr="000542C3">
              <w:rPr>
                <w:rFonts w:ascii="Calibri" w:hAnsi="Calibri"/>
                <w:lang w:val="en-GB"/>
              </w:rPr>
              <w:t>(Example: Women could join the Sangha but faced resistance)</w:t>
            </w:r>
          </w:p>
          <w:p w14:paraId="01166452" w14:textId="77777777" w:rsidR="00AC2C0A" w:rsidRPr="000542C3" w:rsidRDefault="00AC2C0A" w:rsidP="00503A04">
            <w:pPr>
              <w:rPr>
                <w:rFonts w:ascii="Calibri" w:hAnsi="Calibri"/>
                <w:lang w:val="en-GB"/>
              </w:rPr>
            </w:pPr>
          </w:p>
          <w:p w14:paraId="53134BDE" w14:textId="77777777" w:rsidR="00AC2C0A" w:rsidRPr="000542C3" w:rsidRDefault="00AC2C0A" w:rsidP="00503A04">
            <w:pPr>
              <w:rPr>
                <w:rFonts w:ascii="Calibri" w:hAnsi="Calibri"/>
                <w:lang w:val="en-GB"/>
              </w:rPr>
            </w:pPr>
          </w:p>
          <w:p w14:paraId="265278B1" w14:textId="77777777" w:rsidR="00AC2C0A" w:rsidRPr="000542C3" w:rsidRDefault="00AC2C0A" w:rsidP="00503A04">
            <w:pPr>
              <w:rPr>
                <w:rFonts w:ascii="Calibri" w:hAnsi="Calibri"/>
                <w:lang w:val="en-GB"/>
              </w:rPr>
            </w:pPr>
          </w:p>
          <w:p w14:paraId="44ECD29A" w14:textId="77777777" w:rsidR="00AC2C0A" w:rsidRPr="000542C3" w:rsidRDefault="00AC2C0A" w:rsidP="00503A04">
            <w:pPr>
              <w:rPr>
                <w:rFonts w:ascii="Calibri" w:hAnsi="Calibri"/>
                <w:lang w:val="en-GB"/>
              </w:rPr>
            </w:pPr>
          </w:p>
        </w:tc>
        <w:tc>
          <w:tcPr>
            <w:tcW w:w="5206" w:type="dxa"/>
          </w:tcPr>
          <w:p w14:paraId="4C582F8B" w14:textId="77777777" w:rsidR="00AC2C0A" w:rsidRPr="000542C3" w:rsidRDefault="00AC2C0A" w:rsidP="00503A04">
            <w:pPr>
              <w:rPr>
                <w:rFonts w:ascii="Calibri" w:hAnsi="Calibri"/>
                <w:lang w:val="en-GB"/>
              </w:rPr>
            </w:pPr>
            <w:r w:rsidRPr="000542C3">
              <w:rPr>
                <w:rFonts w:ascii="Calibri" w:hAnsi="Calibri"/>
                <w:lang w:val="en-GB"/>
              </w:rPr>
              <w:t>(Example: Some still cannot be ordained as monks)</w:t>
            </w:r>
          </w:p>
        </w:tc>
      </w:tr>
      <w:tr w:rsidR="00AC2C0A" w:rsidRPr="000542C3" w14:paraId="2B1D659A" w14:textId="77777777" w:rsidTr="00503A04">
        <w:trPr>
          <w:trHeight w:val="1544"/>
        </w:trPr>
        <w:tc>
          <w:tcPr>
            <w:tcW w:w="5205" w:type="dxa"/>
          </w:tcPr>
          <w:p w14:paraId="11FD3EB8" w14:textId="77777777" w:rsidR="00AC2C0A" w:rsidRPr="000542C3" w:rsidRDefault="00AC2C0A" w:rsidP="00503A04">
            <w:pPr>
              <w:rPr>
                <w:rFonts w:ascii="Calibri" w:hAnsi="Calibri"/>
                <w:lang w:val="en-GB"/>
              </w:rPr>
            </w:pPr>
            <w:r w:rsidRPr="000542C3">
              <w:rPr>
                <w:rFonts w:ascii="Calibri" w:hAnsi="Calibri"/>
                <w:lang w:val="en-GB"/>
              </w:rPr>
              <w:t>Christianity</w:t>
            </w:r>
          </w:p>
        </w:tc>
        <w:tc>
          <w:tcPr>
            <w:tcW w:w="5205" w:type="dxa"/>
          </w:tcPr>
          <w:p w14:paraId="3B5BE44C" w14:textId="77777777" w:rsidR="00AC2C0A" w:rsidRPr="000542C3" w:rsidRDefault="00AC2C0A" w:rsidP="00503A04">
            <w:pPr>
              <w:jc w:val="center"/>
              <w:rPr>
                <w:rFonts w:ascii="Calibri" w:hAnsi="Calibri"/>
                <w:lang w:val="en-GB"/>
              </w:rPr>
            </w:pPr>
          </w:p>
          <w:p w14:paraId="4F520E13" w14:textId="77777777" w:rsidR="00AC2C0A" w:rsidRPr="000542C3" w:rsidRDefault="00AC2C0A" w:rsidP="00503A04">
            <w:pPr>
              <w:jc w:val="center"/>
              <w:rPr>
                <w:rFonts w:ascii="Calibri" w:hAnsi="Calibri"/>
                <w:lang w:val="en-GB"/>
              </w:rPr>
            </w:pPr>
          </w:p>
          <w:p w14:paraId="19F2E046" w14:textId="77777777" w:rsidR="00AC2C0A" w:rsidRPr="000542C3" w:rsidRDefault="00AC2C0A" w:rsidP="00503A04">
            <w:pPr>
              <w:jc w:val="center"/>
              <w:rPr>
                <w:rFonts w:ascii="Calibri" w:hAnsi="Calibri"/>
                <w:lang w:val="en-GB"/>
              </w:rPr>
            </w:pPr>
          </w:p>
          <w:p w14:paraId="15928A17" w14:textId="77777777" w:rsidR="00AC2C0A" w:rsidRPr="000542C3" w:rsidRDefault="00AC2C0A" w:rsidP="00503A04">
            <w:pPr>
              <w:rPr>
                <w:rFonts w:ascii="Calibri" w:hAnsi="Calibri"/>
                <w:lang w:val="en-GB"/>
              </w:rPr>
            </w:pPr>
          </w:p>
          <w:p w14:paraId="31C851B9" w14:textId="77777777" w:rsidR="00AC2C0A" w:rsidRPr="000542C3" w:rsidRDefault="00AC2C0A" w:rsidP="00503A04">
            <w:pPr>
              <w:jc w:val="center"/>
              <w:rPr>
                <w:rFonts w:ascii="Calibri" w:hAnsi="Calibri"/>
                <w:lang w:val="en-GB"/>
              </w:rPr>
            </w:pPr>
          </w:p>
          <w:p w14:paraId="6CF3F6FA" w14:textId="77777777" w:rsidR="00AC2C0A" w:rsidRPr="000542C3" w:rsidRDefault="00AC2C0A" w:rsidP="00503A04">
            <w:pPr>
              <w:jc w:val="center"/>
              <w:rPr>
                <w:rFonts w:ascii="Calibri" w:hAnsi="Calibri"/>
                <w:lang w:val="en-GB"/>
              </w:rPr>
            </w:pPr>
          </w:p>
        </w:tc>
        <w:tc>
          <w:tcPr>
            <w:tcW w:w="5206" w:type="dxa"/>
          </w:tcPr>
          <w:p w14:paraId="6656CDAD" w14:textId="77777777" w:rsidR="00AC2C0A" w:rsidRPr="000542C3" w:rsidRDefault="00AC2C0A" w:rsidP="00503A04">
            <w:pPr>
              <w:jc w:val="center"/>
              <w:rPr>
                <w:rFonts w:ascii="Calibri" w:hAnsi="Calibri"/>
                <w:lang w:val="en-GB"/>
              </w:rPr>
            </w:pPr>
          </w:p>
        </w:tc>
      </w:tr>
      <w:tr w:rsidR="00AC2C0A" w:rsidRPr="000542C3" w14:paraId="2A39162C" w14:textId="77777777" w:rsidTr="00503A04">
        <w:trPr>
          <w:trHeight w:val="1424"/>
        </w:trPr>
        <w:tc>
          <w:tcPr>
            <w:tcW w:w="5205" w:type="dxa"/>
          </w:tcPr>
          <w:p w14:paraId="21CF932C" w14:textId="77777777" w:rsidR="00AC2C0A" w:rsidRPr="000542C3" w:rsidRDefault="00AC2C0A" w:rsidP="00503A04">
            <w:pPr>
              <w:rPr>
                <w:rFonts w:ascii="Calibri" w:hAnsi="Calibri"/>
                <w:lang w:val="en-GB"/>
              </w:rPr>
            </w:pPr>
            <w:r w:rsidRPr="000542C3">
              <w:rPr>
                <w:rFonts w:ascii="Calibri" w:hAnsi="Calibri"/>
                <w:lang w:val="en-GB"/>
              </w:rPr>
              <w:t>Islam</w:t>
            </w:r>
          </w:p>
        </w:tc>
        <w:tc>
          <w:tcPr>
            <w:tcW w:w="5205" w:type="dxa"/>
          </w:tcPr>
          <w:p w14:paraId="334DCABD" w14:textId="77777777" w:rsidR="00AC2C0A" w:rsidRPr="000542C3" w:rsidRDefault="00AC2C0A" w:rsidP="00503A04">
            <w:pPr>
              <w:jc w:val="center"/>
              <w:rPr>
                <w:rFonts w:ascii="Calibri" w:hAnsi="Calibri"/>
                <w:lang w:val="en-GB"/>
              </w:rPr>
            </w:pPr>
          </w:p>
          <w:p w14:paraId="4A6780A3" w14:textId="77777777" w:rsidR="00AC2C0A" w:rsidRPr="000542C3" w:rsidRDefault="00AC2C0A" w:rsidP="00503A04">
            <w:pPr>
              <w:jc w:val="center"/>
              <w:rPr>
                <w:rFonts w:ascii="Calibri" w:hAnsi="Calibri"/>
                <w:lang w:val="en-GB"/>
              </w:rPr>
            </w:pPr>
          </w:p>
          <w:p w14:paraId="7FBECE18" w14:textId="77777777" w:rsidR="00AC2C0A" w:rsidRPr="000542C3" w:rsidRDefault="00AC2C0A" w:rsidP="00503A04">
            <w:pPr>
              <w:rPr>
                <w:rFonts w:ascii="Calibri" w:hAnsi="Calibri"/>
                <w:lang w:val="en-GB"/>
              </w:rPr>
            </w:pPr>
          </w:p>
          <w:p w14:paraId="55F5699A" w14:textId="77777777" w:rsidR="00AC2C0A" w:rsidRPr="000542C3" w:rsidRDefault="00AC2C0A" w:rsidP="00503A04">
            <w:pPr>
              <w:rPr>
                <w:rFonts w:ascii="Calibri" w:hAnsi="Calibri"/>
                <w:lang w:val="en-GB"/>
              </w:rPr>
            </w:pPr>
          </w:p>
          <w:p w14:paraId="42E10E97" w14:textId="77777777" w:rsidR="00AC2C0A" w:rsidRPr="000542C3" w:rsidRDefault="00AC2C0A" w:rsidP="00503A04">
            <w:pPr>
              <w:jc w:val="center"/>
              <w:rPr>
                <w:rFonts w:ascii="Calibri" w:hAnsi="Calibri"/>
                <w:lang w:val="en-GB"/>
              </w:rPr>
            </w:pPr>
          </w:p>
          <w:p w14:paraId="4EF981EF" w14:textId="77777777" w:rsidR="00AC2C0A" w:rsidRPr="000542C3" w:rsidRDefault="00AC2C0A" w:rsidP="00503A04">
            <w:pPr>
              <w:jc w:val="center"/>
              <w:rPr>
                <w:rFonts w:ascii="Calibri" w:hAnsi="Calibri"/>
                <w:lang w:val="en-GB"/>
              </w:rPr>
            </w:pPr>
          </w:p>
        </w:tc>
        <w:tc>
          <w:tcPr>
            <w:tcW w:w="5206" w:type="dxa"/>
          </w:tcPr>
          <w:p w14:paraId="54FA87D0" w14:textId="77777777" w:rsidR="00AC2C0A" w:rsidRPr="000542C3" w:rsidRDefault="00AC2C0A" w:rsidP="00503A04">
            <w:pPr>
              <w:jc w:val="center"/>
              <w:rPr>
                <w:rFonts w:ascii="Calibri" w:hAnsi="Calibri"/>
                <w:lang w:val="en-GB"/>
              </w:rPr>
            </w:pPr>
          </w:p>
        </w:tc>
      </w:tr>
      <w:tr w:rsidR="00AC2C0A" w:rsidRPr="000542C3" w14:paraId="4029E08B" w14:textId="77777777" w:rsidTr="00503A04">
        <w:trPr>
          <w:trHeight w:val="1544"/>
        </w:trPr>
        <w:tc>
          <w:tcPr>
            <w:tcW w:w="5205" w:type="dxa"/>
          </w:tcPr>
          <w:p w14:paraId="6B146721" w14:textId="77777777" w:rsidR="00AC2C0A" w:rsidRPr="000542C3" w:rsidRDefault="00AC2C0A" w:rsidP="00503A04">
            <w:pPr>
              <w:rPr>
                <w:rFonts w:ascii="Calibri" w:hAnsi="Calibri"/>
                <w:lang w:val="en-GB"/>
              </w:rPr>
            </w:pPr>
            <w:r w:rsidRPr="000542C3">
              <w:rPr>
                <w:rFonts w:ascii="Calibri" w:hAnsi="Calibri"/>
                <w:lang w:val="en-GB"/>
              </w:rPr>
              <w:t>Judaism</w:t>
            </w:r>
          </w:p>
        </w:tc>
        <w:tc>
          <w:tcPr>
            <w:tcW w:w="5205" w:type="dxa"/>
          </w:tcPr>
          <w:p w14:paraId="08C55254" w14:textId="77777777" w:rsidR="00AC2C0A" w:rsidRPr="000542C3" w:rsidRDefault="00AC2C0A" w:rsidP="00503A04">
            <w:pPr>
              <w:jc w:val="center"/>
              <w:rPr>
                <w:rFonts w:ascii="Calibri" w:hAnsi="Calibri"/>
                <w:lang w:val="en-GB"/>
              </w:rPr>
            </w:pPr>
          </w:p>
          <w:p w14:paraId="14F42561" w14:textId="77777777" w:rsidR="00AC2C0A" w:rsidRPr="000542C3" w:rsidRDefault="00AC2C0A" w:rsidP="00503A04">
            <w:pPr>
              <w:jc w:val="center"/>
              <w:rPr>
                <w:rFonts w:ascii="Calibri" w:hAnsi="Calibri"/>
                <w:lang w:val="en-GB"/>
              </w:rPr>
            </w:pPr>
          </w:p>
          <w:p w14:paraId="754AAAF0" w14:textId="77777777" w:rsidR="00AC2C0A" w:rsidRPr="000542C3" w:rsidRDefault="00AC2C0A" w:rsidP="00503A04">
            <w:pPr>
              <w:jc w:val="center"/>
              <w:rPr>
                <w:rFonts w:ascii="Calibri" w:hAnsi="Calibri"/>
                <w:lang w:val="en-GB"/>
              </w:rPr>
            </w:pPr>
          </w:p>
          <w:p w14:paraId="4C8CBBF0" w14:textId="77777777" w:rsidR="00AC2C0A" w:rsidRPr="000542C3" w:rsidRDefault="00AC2C0A" w:rsidP="00503A04">
            <w:pPr>
              <w:rPr>
                <w:rFonts w:ascii="Calibri" w:hAnsi="Calibri"/>
                <w:lang w:val="en-GB"/>
              </w:rPr>
            </w:pPr>
          </w:p>
        </w:tc>
        <w:tc>
          <w:tcPr>
            <w:tcW w:w="5206" w:type="dxa"/>
          </w:tcPr>
          <w:p w14:paraId="4E12BEAD" w14:textId="77777777" w:rsidR="00AC2C0A" w:rsidRPr="000542C3" w:rsidRDefault="00AC2C0A" w:rsidP="00503A04">
            <w:pPr>
              <w:jc w:val="center"/>
              <w:rPr>
                <w:rFonts w:ascii="Calibri" w:hAnsi="Calibri"/>
                <w:lang w:val="en-GB"/>
              </w:rPr>
            </w:pPr>
          </w:p>
        </w:tc>
      </w:tr>
    </w:tbl>
    <w:p w14:paraId="21980B57" w14:textId="77777777" w:rsidR="00AC2C0A" w:rsidRPr="000542C3" w:rsidRDefault="00AC2C0A" w:rsidP="00AC2C0A">
      <w:pPr>
        <w:jc w:val="center"/>
        <w:rPr>
          <w:rFonts w:ascii="Calibri" w:hAnsi="Calibri"/>
          <w:lang w:val="en-GB"/>
        </w:rPr>
      </w:pPr>
    </w:p>
    <w:p w14:paraId="60F7D016" w14:textId="77777777" w:rsidR="00AC2C0A" w:rsidRPr="000542C3" w:rsidRDefault="00AC2C0A" w:rsidP="00AC2C0A">
      <w:pPr>
        <w:jc w:val="center"/>
        <w:rPr>
          <w:rFonts w:ascii="Calibri" w:hAnsi="Calibri"/>
          <w:lang w:val="en-GB"/>
        </w:rPr>
      </w:pPr>
    </w:p>
    <w:p w14:paraId="1DF6C0C6" w14:textId="77777777" w:rsidR="00AC2C0A" w:rsidRPr="000542C3" w:rsidRDefault="00AC2C0A" w:rsidP="00AC2C0A">
      <w:pPr>
        <w:rPr>
          <w:rFonts w:ascii="Calibri" w:hAnsi="Calibri"/>
          <w:lang w:val="en-GB"/>
        </w:rPr>
      </w:pPr>
      <w:r w:rsidRPr="000542C3">
        <w:rPr>
          <w:rFonts w:ascii="Calibri" w:hAnsi="Calibri"/>
          <w:lang w:val="en-GB"/>
        </w:rPr>
        <w:lastRenderedPageBreak/>
        <w:t>Task 4: Reflection Questions</w:t>
      </w:r>
    </w:p>
    <w:p w14:paraId="1E4E2B2C" w14:textId="77777777" w:rsidR="00AC2C0A" w:rsidRPr="000542C3" w:rsidRDefault="00AC2C0A" w:rsidP="00AC2C0A">
      <w:pPr>
        <w:rPr>
          <w:rFonts w:ascii="Calibri" w:hAnsi="Calibri"/>
          <w:lang w:val="en-GB"/>
        </w:rPr>
      </w:pPr>
    </w:p>
    <w:p w14:paraId="37DAF626" w14:textId="77777777" w:rsidR="00AC2C0A" w:rsidRPr="000542C3" w:rsidRDefault="00AC2C0A" w:rsidP="00AC2C0A">
      <w:pPr>
        <w:rPr>
          <w:rFonts w:ascii="Calibri" w:hAnsi="Calibri"/>
          <w:lang w:val="en-GB"/>
        </w:rPr>
      </w:pPr>
    </w:p>
    <w:p w14:paraId="6621EE5D" w14:textId="77777777" w:rsidR="00AC2C0A" w:rsidRPr="000542C3" w:rsidRDefault="00AC2C0A" w:rsidP="00AC2C0A">
      <w:pPr>
        <w:rPr>
          <w:rFonts w:ascii="Calibri" w:hAnsi="Calibri"/>
          <w:lang w:val="en-GB"/>
        </w:rPr>
      </w:pPr>
    </w:p>
    <w:p w14:paraId="3EC24877" w14:textId="77777777" w:rsidR="00AC2C0A" w:rsidRPr="000542C3" w:rsidRDefault="00AC2C0A" w:rsidP="00AC2C0A">
      <w:pPr>
        <w:numPr>
          <w:ilvl w:val="0"/>
          <w:numId w:val="42"/>
        </w:numPr>
        <w:rPr>
          <w:rFonts w:ascii="Calibri" w:hAnsi="Calibri"/>
          <w:lang w:val="en-GB"/>
        </w:rPr>
      </w:pPr>
      <w:r w:rsidRPr="000542C3">
        <w:rPr>
          <w:rFonts w:ascii="Calibri" w:hAnsi="Calibri"/>
          <w:lang w:val="en-GB"/>
        </w:rPr>
        <w:t>What similarities or differences do you notice between religions in how they treat women?</w:t>
      </w:r>
    </w:p>
    <w:p w14:paraId="3E62DF89" w14:textId="77777777" w:rsidR="00AC2C0A" w:rsidRPr="000542C3" w:rsidRDefault="00AC2C0A" w:rsidP="00AC2C0A">
      <w:pPr>
        <w:ind w:left="720"/>
        <w:rPr>
          <w:rFonts w:ascii="Calibri" w:hAnsi="Calibri"/>
          <w:lang w:val="en-GB"/>
        </w:rPr>
      </w:pPr>
    </w:p>
    <w:p w14:paraId="72267098" w14:textId="77777777" w:rsidR="00AC2C0A" w:rsidRPr="000542C3" w:rsidRDefault="00AC2C0A" w:rsidP="00AC2C0A">
      <w:pPr>
        <w:ind w:left="720"/>
        <w:rPr>
          <w:rFonts w:ascii="Calibri" w:hAnsi="Calibri"/>
          <w:lang w:val="en-GB"/>
        </w:rPr>
      </w:pPr>
    </w:p>
    <w:p w14:paraId="47BA71A7"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653D36C1">
          <v:shapetype id="_x0000_t32" coordsize="21600,21600" o:spt="32" o:oned="t" path="m,l21600,21600e" filled="f">
            <v:path arrowok="t" fillok="f" o:connecttype="none"/>
            <o:lock v:ext="edit" shapetype="t"/>
          </v:shapetype>
          <v:shape id="_x0000_s1035" type="#_x0000_t32" style="position:absolute;left:0;text-align:left;margin-left:37.5pt;margin-top:4.3pt;width:679.5pt;height:.75pt;flip:y;z-index:251665920" o:connectortype="straight"/>
        </w:pict>
      </w:r>
    </w:p>
    <w:p w14:paraId="56A6E603" w14:textId="77777777" w:rsidR="00AC2C0A" w:rsidRPr="000542C3" w:rsidRDefault="00AC2C0A" w:rsidP="00AC2C0A">
      <w:pPr>
        <w:ind w:left="720"/>
        <w:rPr>
          <w:rFonts w:ascii="Calibri" w:hAnsi="Calibri"/>
          <w:lang w:val="en-GB"/>
        </w:rPr>
      </w:pPr>
    </w:p>
    <w:p w14:paraId="5BD2F2D4"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786A830B">
          <v:shape id="_x0000_s1036" type="#_x0000_t32" style="position:absolute;left:0;text-align:left;margin-left:36.75pt;margin-top:4.05pt;width:679.5pt;height:.75pt;flip:y;z-index:251666944" o:connectortype="straight"/>
        </w:pict>
      </w:r>
    </w:p>
    <w:p w14:paraId="46BAA4E1" w14:textId="77777777" w:rsidR="00AC2C0A" w:rsidRPr="000542C3" w:rsidRDefault="00AC2C0A" w:rsidP="00AC2C0A">
      <w:pPr>
        <w:ind w:left="720"/>
        <w:rPr>
          <w:rFonts w:ascii="Calibri" w:hAnsi="Calibri"/>
          <w:lang w:val="en-GB"/>
        </w:rPr>
      </w:pPr>
    </w:p>
    <w:p w14:paraId="01541ADE"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293243A5">
          <v:shape id="_x0000_s1037" type="#_x0000_t32" style="position:absolute;left:0;text-align:left;margin-left:36pt;margin-top:4.25pt;width:679.5pt;height:.75pt;flip:y;z-index:251667968" o:connectortype="straight"/>
        </w:pict>
      </w:r>
    </w:p>
    <w:p w14:paraId="129762EF" w14:textId="77777777" w:rsidR="00AC2C0A" w:rsidRPr="000542C3" w:rsidRDefault="00AC2C0A" w:rsidP="00AC2C0A">
      <w:pPr>
        <w:ind w:left="720"/>
        <w:rPr>
          <w:rFonts w:ascii="Calibri" w:hAnsi="Calibri"/>
          <w:lang w:val="en-GB"/>
        </w:rPr>
      </w:pPr>
    </w:p>
    <w:p w14:paraId="54BB2BB6" w14:textId="77777777" w:rsidR="00AC2C0A" w:rsidRPr="000542C3" w:rsidRDefault="00AC2C0A" w:rsidP="00AC2C0A">
      <w:pPr>
        <w:ind w:left="720"/>
        <w:rPr>
          <w:rFonts w:ascii="Calibri" w:hAnsi="Calibri"/>
          <w:lang w:val="en-GB"/>
        </w:rPr>
      </w:pPr>
    </w:p>
    <w:p w14:paraId="2B88D600" w14:textId="77777777" w:rsidR="00AC2C0A" w:rsidRPr="000542C3" w:rsidRDefault="00AC2C0A" w:rsidP="00AC2C0A">
      <w:pPr>
        <w:ind w:left="720"/>
        <w:rPr>
          <w:rFonts w:ascii="Calibri" w:hAnsi="Calibri"/>
          <w:lang w:val="en-GB"/>
        </w:rPr>
      </w:pPr>
    </w:p>
    <w:p w14:paraId="3B8676F2" w14:textId="77777777" w:rsidR="00AC2C0A" w:rsidRPr="000542C3" w:rsidRDefault="00AC2C0A" w:rsidP="00AC2C0A">
      <w:pPr>
        <w:numPr>
          <w:ilvl w:val="0"/>
          <w:numId w:val="42"/>
        </w:numPr>
        <w:rPr>
          <w:rFonts w:ascii="Calibri" w:hAnsi="Calibri"/>
          <w:lang w:val="en-GB"/>
        </w:rPr>
      </w:pPr>
      <w:r w:rsidRPr="000542C3">
        <w:rPr>
          <w:rFonts w:ascii="Calibri" w:hAnsi="Calibri"/>
          <w:lang w:val="en-GB"/>
        </w:rPr>
        <w:t>Do you think Buddhism is more or less equal compared to other religions? Why?</w:t>
      </w:r>
    </w:p>
    <w:p w14:paraId="308DFD8D" w14:textId="77777777" w:rsidR="00AC2C0A" w:rsidRPr="000542C3" w:rsidRDefault="00AC2C0A" w:rsidP="00AC2C0A">
      <w:pPr>
        <w:ind w:left="720"/>
        <w:rPr>
          <w:rFonts w:ascii="Calibri" w:hAnsi="Calibri"/>
          <w:lang w:val="en-GB"/>
        </w:rPr>
      </w:pPr>
    </w:p>
    <w:p w14:paraId="5244E9AE" w14:textId="77777777" w:rsidR="00AC2C0A" w:rsidRPr="000542C3" w:rsidRDefault="00AC2C0A" w:rsidP="00AC2C0A">
      <w:pPr>
        <w:ind w:left="360"/>
        <w:rPr>
          <w:rFonts w:ascii="Calibri" w:hAnsi="Calibri"/>
          <w:lang w:val="en-GB"/>
        </w:rPr>
      </w:pPr>
    </w:p>
    <w:p w14:paraId="38C5A1C9"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0859D428">
          <v:shape id="_x0000_s1038" type="#_x0000_t32" style="position:absolute;left:0;text-align:left;margin-left:37.5pt;margin-top:4.3pt;width:679.5pt;height:.75pt;flip:y;z-index:251668992" o:connectortype="straight"/>
        </w:pict>
      </w:r>
    </w:p>
    <w:p w14:paraId="10DC733D" w14:textId="77777777" w:rsidR="00AC2C0A" w:rsidRPr="000542C3" w:rsidRDefault="00AC2C0A" w:rsidP="00AC2C0A">
      <w:pPr>
        <w:ind w:left="720"/>
        <w:rPr>
          <w:rFonts w:ascii="Calibri" w:hAnsi="Calibri"/>
          <w:lang w:val="en-GB"/>
        </w:rPr>
      </w:pPr>
    </w:p>
    <w:p w14:paraId="743DAF1E"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792CB362">
          <v:shape id="_x0000_s1039" type="#_x0000_t32" style="position:absolute;left:0;text-align:left;margin-left:36.75pt;margin-top:4.05pt;width:679.5pt;height:.75pt;flip:y;z-index:251670016" o:connectortype="straight"/>
        </w:pict>
      </w:r>
    </w:p>
    <w:p w14:paraId="7D74086E" w14:textId="77777777" w:rsidR="00AC2C0A" w:rsidRPr="000542C3" w:rsidRDefault="00AC2C0A" w:rsidP="00AC2C0A">
      <w:pPr>
        <w:ind w:left="720"/>
        <w:rPr>
          <w:rFonts w:ascii="Calibri" w:hAnsi="Calibri"/>
          <w:lang w:val="en-GB"/>
        </w:rPr>
      </w:pPr>
    </w:p>
    <w:p w14:paraId="677471F3"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42EAA0ED">
          <v:shape id="_x0000_s1040" type="#_x0000_t32" style="position:absolute;left:0;text-align:left;margin-left:36pt;margin-top:4.25pt;width:679.5pt;height:.75pt;flip:y;z-index:251671040" o:connectortype="straight"/>
        </w:pict>
      </w:r>
    </w:p>
    <w:p w14:paraId="79445935" w14:textId="77777777" w:rsidR="00AC2C0A" w:rsidRPr="000542C3" w:rsidRDefault="00AC2C0A" w:rsidP="00AC2C0A">
      <w:pPr>
        <w:ind w:left="720"/>
        <w:rPr>
          <w:rFonts w:ascii="Calibri" w:hAnsi="Calibri"/>
          <w:lang w:val="en-GB"/>
        </w:rPr>
      </w:pPr>
    </w:p>
    <w:p w14:paraId="4E1F2F9A" w14:textId="77777777" w:rsidR="00AC2C0A" w:rsidRPr="000542C3" w:rsidRDefault="00AC2C0A" w:rsidP="00AC2C0A">
      <w:pPr>
        <w:numPr>
          <w:ilvl w:val="0"/>
          <w:numId w:val="42"/>
        </w:numPr>
        <w:rPr>
          <w:rFonts w:ascii="Calibri" w:hAnsi="Calibri"/>
          <w:lang w:val="en-GB"/>
        </w:rPr>
      </w:pPr>
      <w:r w:rsidRPr="000542C3">
        <w:rPr>
          <w:rFonts w:ascii="Calibri" w:hAnsi="Calibri"/>
          <w:lang w:val="en-GB"/>
        </w:rPr>
        <w:t>Why do you think gender inequality still exists in many religions and societies?</w:t>
      </w:r>
    </w:p>
    <w:p w14:paraId="1D720FC6" w14:textId="77777777" w:rsidR="00AC2C0A" w:rsidRPr="000542C3" w:rsidRDefault="00AC2C0A" w:rsidP="00AC2C0A">
      <w:pPr>
        <w:ind w:left="720"/>
        <w:rPr>
          <w:rFonts w:ascii="Calibri" w:hAnsi="Calibri"/>
          <w:lang w:val="en-GB"/>
        </w:rPr>
      </w:pPr>
    </w:p>
    <w:p w14:paraId="3BD3D6D4" w14:textId="77777777" w:rsidR="00AC2C0A" w:rsidRPr="000542C3" w:rsidRDefault="00AC2C0A" w:rsidP="00AC2C0A">
      <w:pPr>
        <w:ind w:left="720"/>
        <w:rPr>
          <w:rFonts w:ascii="Calibri" w:hAnsi="Calibri"/>
          <w:lang w:val="en-GB"/>
        </w:rPr>
      </w:pPr>
    </w:p>
    <w:p w14:paraId="48E549D3"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3E2C7459">
          <v:shape id="_x0000_s1041" type="#_x0000_t32" style="position:absolute;left:0;text-align:left;margin-left:37.5pt;margin-top:4.3pt;width:679.5pt;height:.75pt;flip:y;z-index:251672064" o:connectortype="straight"/>
        </w:pict>
      </w:r>
    </w:p>
    <w:p w14:paraId="1F4DF015" w14:textId="77777777" w:rsidR="00AC2C0A" w:rsidRPr="000542C3" w:rsidRDefault="00AC2C0A" w:rsidP="00AC2C0A">
      <w:pPr>
        <w:ind w:left="720"/>
        <w:rPr>
          <w:rFonts w:ascii="Calibri" w:hAnsi="Calibri"/>
          <w:lang w:val="en-GB"/>
        </w:rPr>
      </w:pPr>
    </w:p>
    <w:p w14:paraId="0C001399"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4A78426A">
          <v:shape id="_x0000_s1042" type="#_x0000_t32" style="position:absolute;left:0;text-align:left;margin-left:36.75pt;margin-top:4.05pt;width:679.5pt;height:.75pt;flip:y;z-index:251673088" o:connectortype="straight"/>
        </w:pict>
      </w:r>
    </w:p>
    <w:p w14:paraId="79FC905F" w14:textId="77777777" w:rsidR="00AC2C0A" w:rsidRPr="000542C3" w:rsidRDefault="00AC2C0A" w:rsidP="00AC2C0A">
      <w:pPr>
        <w:ind w:left="720"/>
        <w:rPr>
          <w:rFonts w:ascii="Calibri" w:hAnsi="Calibri"/>
          <w:lang w:val="en-GB"/>
        </w:rPr>
      </w:pPr>
    </w:p>
    <w:p w14:paraId="693B8AC4" w14:textId="77777777" w:rsidR="00AC2C0A" w:rsidRPr="000542C3" w:rsidRDefault="00480C89" w:rsidP="00AC2C0A">
      <w:pPr>
        <w:ind w:left="720"/>
        <w:rPr>
          <w:rFonts w:ascii="Calibri" w:hAnsi="Calibri"/>
          <w:lang w:val="en-GB"/>
        </w:rPr>
      </w:pPr>
      <w:r w:rsidRPr="000542C3">
        <w:rPr>
          <w:rFonts w:ascii="Calibri" w:hAnsi="Calibri"/>
          <w:noProof/>
          <w:lang w:val="en-GB"/>
        </w:rPr>
        <w:pict w14:anchorId="0298AC4F">
          <v:shape id="_x0000_s1043" type="#_x0000_t32" style="position:absolute;left:0;text-align:left;margin-left:36pt;margin-top:4.25pt;width:679.5pt;height:.75pt;flip:y;z-index:251674112" o:connectortype="straight"/>
        </w:pict>
      </w:r>
    </w:p>
    <w:p w14:paraId="2C475D97" w14:textId="77777777" w:rsidR="00AC2C0A" w:rsidRPr="000542C3" w:rsidRDefault="00AC2C0A" w:rsidP="00AC2C0A">
      <w:pPr>
        <w:ind w:left="720"/>
        <w:rPr>
          <w:rFonts w:ascii="Calibri" w:hAnsi="Calibri"/>
          <w:lang w:val="en-GB"/>
        </w:rPr>
      </w:pPr>
    </w:p>
    <w:p w14:paraId="48DE4245" w14:textId="77777777" w:rsidR="00AC2C0A" w:rsidRPr="000542C3" w:rsidRDefault="00AC2C0A" w:rsidP="00AC2C0A">
      <w:pPr>
        <w:ind w:left="720"/>
        <w:rPr>
          <w:rFonts w:ascii="Calibri" w:hAnsi="Calibri"/>
          <w:lang w:val="en-GB"/>
        </w:rPr>
      </w:pPr>
    </w:p>
    <w:p w14:paraId="11A137CC" w14:textId="77777777" w:rsidR="00AC2C0A" w:rsidRPr="000542C3" w:rsidRDefault="00AC2C0A" w:rsidP="00AC2C0A">
      <w:pPr>
        <w:ind w:left="720"/>
        <w:rPr>
          <w:rFonts w:ascii="Calibri" w:hAnsi="Calibri"/>
          <w:lang w:val="en-GB"/>
        </w:rPr>
      </w:pPr>
      <w:r w:rsidRPr="000542C3">
        <w:rPr>
          <w:rFonts w:ascii="Calibri" w:hAnsi="Calibri"/>
          <w:lang w:val="en-GB"/>
        </w:rPr>
        <w:t>Task 5: Equality Pledge</w:t>
      </w:r>
    </w:p>
    <w:p w14:paraId="70E641B5" w14:textId="77777777" w:rsidR="00AC2C0A" w:rsidRPr="000542C3" w:rsidRDefault="00AC2C0A" w:rsidP="00AC2C0A">
      <w:pPr>
        <w:ind w:left="720"/>
        <w:rPr>
          <w:rFonts w:ascii="Calibri" w:hAnsi="Calibri"/>
          <w:lang w:val="en-GB"/>
        </w:rPr>
      </w:pPr>
    </w:p>
    <w:p w14:paraId="4C73AA39" w14:textId="77777777" w:rsidR="00AC2C0A" w:rsidRPr="000542C3" w:rsidRDefault="00AC2C0A" w:rsidP="00AC2C0A">
      <w:pPr>
        <w:ind w:left="720"/>
        <w:rPr>
          <w:rFonts w:ascii="Calibri" w:hAnsi="Calibri"/>
          <w:lang w:val="en-GB"/>
        </w:rPr>
      </w:pPr>
      <w:r w:rsidRPr="000542C3">
        <w:rPr>
          <w:rFonts w:ascii="Calibri" w:hAnsi="Calibri"/>
          <w:lang w:val="en-GB"/>
        </w:rPr>
        <w:t>Write one action you think could improve fairness for everyone:</w:t>
      </w:r>
    </w:p>
    <w:p w14:paraId="0C563516" w14:textId="77777777" w:rsidR="00AC2C0A" w:rsidRPr="000542C3" w:rsidRDefault="00AC2C0A" w:rsidP="00AC2C0A">
      <w:pPr>
        <w:ind w:left="720"/>
        <w:rPr>
          <w:rFonts w:ascii="Calibri" w:hAnsi="Calibri"/>
          <w:lang w:val="en-GB"/>
        </w:rPr>
      </w:pPr>
    </w:p>
    <w:p w14:paraId="623F4171" w14:textId="77777777" w:rsidR="00AC2C0A" w:rsidRPr="000542C3" w:rsidRDefault="00AC2C0A" w:rsidP="00AC2C0A">
      <w:pPr>
        <w:ind w:left="720"/>
        <w:rPr>
          <w:rFonts w:ascii="Calibri" w:hAnsi="Calibri"/>
          <w:lang w:val="en-GB"/>
        </w:rPr>
      </w:pPr>
    </w:p>
    <w:p w14:paraId="2FBE6B96" w14:textId="77777777" w:rsidR="00AC2C0A" w:rsidRPr="000542C3" w:rsidRDefault="00AC2C0A" w:rsidP="00AC2C0A">
      <w:pPr>
        <w:ind w:left="720"/>
        <w:rPr>
          <w:rFonts w:ascii="Calibri" w:hAnsi="Calibri"/>
          <w:lang w:val="en-GB"/>
        </w:rPr>
      </w:pPr>
    </w:p>
    <w:p w14:paraId="373223AC" w14:textId="77777777" w:rsidR="00AC2C0A" w:rsidRPr="000542C3" w:rsidRDefault="00480C89" w:rsidP="00AC2C0A">
      <w:pPr>
        <w:ind w:left="720"/>
        <w:rPr>
          <w:rFonts w:ascii="Calibri" w:hAnsi="Calibri"/>
          <w:lang w:val="en-GB"/>
        </w:rPr>
      </w:pPr>
      <w:r w:rsidRPr="000542C3">
        <w:rPr>
          <w:noProof/>
          <w:lang w:val="en-GB"/>
        </w:rPr>
        <w:pict w14:anchorId="3617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4" type="#_x0000_t75" alt="Scrolls clipart - Clipground" style="position:absolute;left:0;text-align:left;margin-left:235.5pt;margin-top:2.35pt;width:297.75pt;height:387pt;z-index:251675136;visibility:visible;mso-wrap-style:square;mso-position-horizontal-relative:text;mso-position-vertical-relative:text;mso-width-relative:page;mso-height-relative:page">
            <v:imagedata r:id="rId16" o:title="Scrolls clipart - Clipground"/>
            <w10:wrap type="square"/>
          </v:shape>
        </w:pict>
      </w:r>
    </w:p>
    <w:p w14:paraId="198F5095" w14:textId="77777777" w:rsidR="00AC2C0A" w:rsidRPr="000542C3" w:rsidRDefault="00AC2C0A" w:rsidP="00AC2C0A">
      <w:pPr>
        <w:ind w:left="720"/>
        <w:rPr>
          <w:rFonts w:ascii="Calibri" w:hAnsi="Calibri"/>
          <w:lang w:val="en-GB"/>
        </w:rPr>
      </w:pPr>
    </w:p>
    <w:p w14:paraId="2A132877" w14:textId="77777777" w:rsidR="00AC2C0A" w:rsidRPr="000542C3" w:rsidRDefault="00AC2C0A" w:rsidP="00AC2C0A">
      <w:pPr>
        <w:ind w:left="720"/>
        <w:rPr>
          <w:rFonts w:ascii="Calibri" w:hAnsi="Calibri"/>
          <w:lang w:val="en-GB"/>
        </w:rPr>
      </w:pPr>
    </w:p>
    <w:p w14:paraId="3C0429E2" w14:textId="77777777" w:rsidR="00AC2C0A" w:rsidRPr="000542C3" w:rsidRDefault="00AC2C0A" w:rsidP="00AC2C0A">
      <w:pPr>
        <w:ind w:left="720"/>
        <w:rPr>
          <w:rFonts w:ascii="Calibri" w:hAnsi="Calibri"/>
          <w:lang w:val="en-GB"/>
        </w:rPr>
      </w:pPr>
    </w:p>
    <w:p w14:paraId="06C795FA" w14:textId="77777777" w:rsidR="00AC2C0A" w:rsidRPr="008C66FE" w:rsidRDefault="00480C89" w:rsidP="00AC2C0A">
      <w:pPr>
        <w:ind w:left="720"/>
        <w:rPr>
          <w:rFonts w:ascii="Calibri" w:hAnsi="Calibri"/>
          <w:lang w:val="en-GB"/>
        </w:rPr>
      </w:pPr>
      <w:r w:rsidRPr="000542C3">
        <w:rPr>
          <w:rFonts w:ascii="Calibri" w:hAnsi="Calibri"/>
          <w:lang w:val="en-GB"/>
        </w:rPr>
        <w:pict w14:anchorId="2EE70068">
          <v:shape id="TextBox 3" o:spid="_x0000_s1045" type="#_x0000_t202" style="position:absolute;left:0;text-align:left;margin-left:295.5pt;margin-top:21.65pt;width:176.95pt;height:230.15pt;z-index:251676160;visibility:visible;mso-wrap-distance-left:9pt;mso-wrap-distance-top:0;mso-wrap-distance-right:9pt;mso-wrap-distance-bottom:0;mso-position-horizontal-relative:text;mso-position-vertical-relative:text;v-text-anchor:top" filled="f" stroked="f">
            <v:textbox style="mso-next-textbox:#TextBox 3">
              <w:txbxContent>
                <w:p w14:paraId="6F076F2B" w14:textId="77777777" w:rsidR="00AC2C0A" w:rsidRPr="00AC2C0A" w:rsidRDefault="00AC2C0A" w:rsidP="00AC2C0A">
                  <w:pPr>
                    <w:rPr>
                      <w:rFonts w:ascii="Calibri" w:hAnsi="Calibri" w:cs="Arial"/>
                      <w:color w:val="000000"/>
                      <w:kern w:val="24"/>
                      <w:sz w:val="36"/>
                      <w:szCs w:val="36"/>
                      <w:lang w:val="en-GB"/>
                    </w:rPr>
                  </w:pPr>
                  <w:r w:rsidRPr="00AC2C0A">
                    <w:rPr>
                      <w:rFonts w:ascii="Calibri" w:hAnsi="Calibri" w:cs="Arial"/>
                      <w:color w:val="000000"/>
                      <w:kern w:val="24"/>
                      <w:sz w:val="36"/>
                      <w:szCs w:val="36"/>
                      <w:lang w:val="en-GB"/>
                    </w:rPr>
                    <w:t>______________________________________________________________________________________________________________________________________________________________________________________________________</w:t>
                  </w:r>
                </w:p>
              </w:txbxContent>
            </v:textbox>
            <w10:wrap type="square"/>
          </v:shape>
        </w:pict>
      </w:r>
    </w:p>
    <w:p w14:paraId="3C3E88CD" w14:textId="77777777" w:rsidR="00AC2C0A" w:rsidRPr="0034057E" w:rsidRDefault="00AC2C0A" w:rsidP="00DF0FF3">
      <w:pPr>
        <w:rPr>
          <w:rFonts w:ascii="Calibri" w:hAnsi="Calibri"/>
          <w:sz w:val="28"/>
          <w:szCs w:val="28"/>
          <w:lang w:val="en-GB"/>
        </w:rPr>
      </w:pPr>
    </w:p>
    <w:p w14:paraId="1B1F19DC" w14:textId="56974624" w:rsidR="00CC063C" w:rsidRPr="0034057E" w:rsidRDefault="00CC063C" w:rsidP="00660147">
      <w:pPr>
        <w:jc w:val="center"/>
        <w:rPr>
          <w:rFonts w:ascii="Calibri" w:hAnsi="Calibri"/>
          <w:lang w:val="en-GB"/>
        </w:rPr>
      </w:pPr>
    </w:p>
    <w:sectPr w:rsidR="00CC063C" w:rsidRPr="0034057E" w:rsidSect="00501E5F">
      <w:footerReference w:type="default" r:id="rId1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7F29" w14:textId="77777777" w:rsidR="00721FF7" w:rsidRDefault="00721FF7" w:rsidP="005A135E">
      <w:r>
        <w:separator/>
      </w:r>
    </w:p>
  </w:endnote>
  <w:endnote w:type="continuationSeparator" w:id="0">
    <w:p w14:paraId="27DF700D" w14:textId="77777777" w:rsidR="00721FF7" w:rsidRDefault="00721FF7" w:rsidP="005A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338" w14:textId="77777777" w:rsidR="005A135E" w:rsidRDefault="005A135E">
    <w:pPr>
      <w:pStyle w:val="Troedyn"/>
      <w:jc w:val="center"/>
    </w:pPr>
    <w:r>
      <w:fldChar w:fldCharType="begin"/>
    </w:r>
    <w:r>
      <w:instrText xml:space="preserve"> PAGE   \* MERGEFORMAT </w:instrText>
    </w:r>
    <w:r>
      <w:fldChar w:fldCharType="separate"/>
    </w:r>
    <w:r w:rsidR="008D040B">
      <w:rPr>
        <w:noProof/>
      </w:rPr>
      <w:t>1</w:t>
    </w:r>
    <w:r>
      <w:rPr>
        <w:noProof/>
      </w:rPr>
      <w:fldChar w:fldCharType="end"/>
    </w:r>
  </w:p>
  <w:p w14:paraId="63165C09" w14:textId="77777777" w:rsidR="005A135E" w:rsidRDefault="005A135E">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D023" w14:textId="77777777" w:rsidR="00721FF7" w:rsidRDefault="00721FF7" w:rsidP="005A135E">
      <w:r>
        <w:separator/>
      </w:r>
    </w:p>
  </w:footnote>
  <w:footnote w:type="continuationSeparator" w:id="0">
    <w:p w14:paraId="311864CF" w14:textId="77777777" w:rsidR="00721FF7" w:rsidRDefault="00721FF7" w:rsidP="005A1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C44"/>
    <w:multiLevelType w:val="hybridMultilevel"/>
    <w:tmpl w:val="3D1A63E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AB614B5"/>
    <w:multiLevelType w:val="hybridMultilevel"/>
    <w:tmpl w:val="54443342"/>
    <w:lvl w:ilvl="0" w:tplc="0452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start w:val="1"/>
      <w:numFmt w:val="bullet"/>
      <w:lvlText w:val="o"/>
      <w:lvlJc w:val="left"/>
      <w:pPr>
        <w:ind w:left="3960" w:hanging="360"/>
      </w:pPr>
      <w:rPr>
        <w:rFonts w:ascii="Courier New" w:hAnsi="Courier New" w:cs="Courier New" w:hint="default"/>
      </w:rPr>
    </w:lvl>
    <w:lvl w:ilvl="5" w:tplc="04520005">
      <w:start w:val="1"/>
      <w:numFmt w:val="bullet"/>
      <w:lvlText w:val=""/>
      <w:lvlJc w:val="left"/>
      <w:pPr>
        <w:ind w:left="4680" w:hanging="360"/>
      </w:pPr>
      <w:rPr>
        <w:rFonts w:ascii="Wingdings" w:hAnsi="Wingdings" w:hint="default"/>
      </w:rPr>
    </w:lvl>
    <w:lvl w:ilvl="6" w:tplc="04520001">
      <w:start w:val="1"/>
      <w:numFmt w:val="bullet"/>
      <w:lvlText w:val=""/>
      <w:lvlJc w:val="left"/>
      <w:pPr>
        <w:ind w:left="5400" w:hanging="360"/>
      </w:pPr>
      <w:rPr>
        <w:rFonts w:ascii="Symbol" w:hAnsi="Symbol" w:hint="default"/>
      </w:rPr>
    </w:lvl>
    <w:lvl w:ilvl="7" w:tplc="04520003">
      <w:start w:val="1"/>
      <w:numFmt w:val="bullet"/>
      <w:lvlText w:val="o"/>
      <w:lvlJc w:val="left"/>
      <w:pPr>
        <w:ind w:left="6120" w:hanging="360"/>
      </w:pPr>
      <w:rPr>
        <w:rFonts w:ascii="Courier New" w:hAnsi="Courier New" w:cs="Courier New" w:hint="default"/>
      </w:rPr>
    </w:lvl>
    <w:lvl w:ilvl="8" w:tplc="04520005">
      <w:start w:val="1"/>
      <w:numFmt w:val="bullet"/>
      <w:lvlText w:val=""/>
      <w:lvlJc w:val="left"/>
      <w:pPr>
        <w:ind w:left="6840" w:hanging="360"/>
      </w:pPr>
      <w:rPr>
        <w:rFonts w:ascii="Wingdings" w:hAnsi="Wingdings" w:hint="default"/>
      </w:rPr>
    </w:lvl>
  </w:abstractNum>
  <w:abstractNum w:abstractNumId="2" w15:restartNumberingAfterBreak="0">
    <w:nsid w:val="0AE10BF9"/>
    <w:multiLevelType w:val="hybridMultilevel"/>
    <w:tmpl w:val="E4005652"/>
    <w:lvl w:ilvl="0" w:tplc="E92CC5DE">
      <w:start w:val="1"/>
      <w:numFmt w:val="bullet"/>
      <w:lvlText w:val="•"/>
      <w:lvlJc w:val="left"/>
      <w:pPr>
        <w:tabs>
          <w:tab w:val="num" w:pos="720"/>
        </w:tabs>
        <w:ind w:left="720" w:hanging="360"/>
      </w:pPr>
      <w:rPr>
        <w:rFonts w:ascii="Times New Roman" w:hAnsi="Times New Roman" w:hint="default"/>
      </w:rPr>
    </w:lvl>
    <w:lvl w:ilvl="1" w:tplc="7DCA2006" w:tentative="1">
      <w:start w:val="1"/>
      <w:numFmt w:val="bullet"/>
      <w:lvlText w:val="•"/>
      <w:lvlJc w:val="left"/>
      <w:pPr>
        <w:tabs>
          <w:tab w:val="num" w:pos="1440"/>
        </w:tabs>
        <w:ind w:left="1440" w:hanging="360"/>
      </w:pPr>
      <w:rPr>
        <w:rFonts w:ascii="Times New Roman" w:hAnsi="Times New Roman" w:hint="default"/>
      </w:rPr>
    </w:lvl>
    <w:lvl w:ilvl="2" w:tplc="DC7C1372" w:tentative="1">
      <w:start w:val="1"/>
      <w:numFmt w:val="bullet"/>
      <w:lvlText w:val="•"/>
      <w:lvlJc w:val="left"/>
      <w:pPr>
        <w:tabs>
          <w:tab w:val="num" w:pos="2160"/>
        </w:tabs>
        <w:ind w:left="2160" w:hanging="360"/>
      </w:pPr>
      <w:rPr>
        <w:rFonts w:ascii="Times New Roman" w:hAnsi="Times New Roman" w:hint="default"/>
      </w:rPr>
    </w:lvl>
    <w:lvl w:ilvl="3" w:tplc="4474A66E" w:tentative="1">
      <w:start w:val="1"/>
      <w:numFmt w:val="bullet"/>
      <w:lvlText w:val="•"/>
      <w:lvlJc w:val="left"/>
      <w:pPr>
        <w:tabs>
          <w:tab w:val="num" w:pos="2880"/>
        </w:tabs>
        <w:ind w:left="2880" w:hanging="360"/>
      </w:pPr>
      <w:rPr>
        <w:rFonts w:ascii="Times New Roman" w:hAnsi="Times New Roman" w:hint="default"/>
      </w:rPr>
    </w:lvl>
    <w:lvl w:ilvl="4" w:tplc="35AA487A" w:tentative="1">
      <w:start w:val="1"/>
      <w:numFmt w:val="bullet"/>
      <w:lvlText w:val="•"/>
      <w:lvlJc w:val="left"/>
      <w:pPr>
        <w:tabs>
          <w:tab w:val="num" w:pos="3600"/>
        </w:tabs>
        <w:ind w:left="3600" w:hanging="360"/>
      </w:pPr>
      <w:rPr>
        <w:rFonts w:ascii="Times New Roman" w:hAnsi="Times New Roman" w:hint="default"/>
      </w:rPr>
    </w:lvl>
    <w:lvl w:ilvl="5" w:tplc="C0588EF4" w:tentative="1">
      <w:start w:val="1"/>
      <w:numFmt w:val="bullet"/>
      <w:lvlText w:val="•"/>
      <w:lvlJc w:val="left"/>
      <w:pPr>
        <w:tabs>
          <w:tab w:val="num" w:pos="4320"/>
        </w:tabs>
        <w:ind w:left="4320" w:hanging="360"/>
      </w:pPr>
      <w:rPr>
        <w:rFonts w:ascii="Times New Roman" w:hAnsi="Times New Roman" w:hint="default"/>
      </w:rPr>
    </w:lvl>
    <w:lvl w:ilvl="6" w:tplc="A1DCE066" w:tentative="1">
      <w:start w:val="1"/>
      <w:numFmt w:val="bullet"/>
      <w:lvlText w:val="•"/>
      <w:lvlJc w:val="left"/>
      <w:pPr>
        <w:tabs>
          <w:tab w:val="num" w:pos="5040"/>
        </w:tabs>
        <w:ind w:left="5040" w:hanging="360"/>
      </w:pPr>
      <w:rPr>
        <w:rFonts w:ascii="Times New Roman" w:hAnsi="Times New Roman" w:hint="default"/>
      </w:rPr>
    </w:lvl>
    <w:lvl w:ilvl="7" w:tplc="67D485D2" w:tentative="1">
      <w:start w:val="1"/>
      <w:numFmt w:val="bullet"/>
      <w:lvlText w:val="•"/>
      <w:lvlJc w:val="left"/>
      <w:pPr>
        <w:tabs>
          <w:tab w:val="num" w:pos="5760"/>
        </w:tabs>
        <w:ind w:left="5760" w:hanging="360"/>
      </w:pPr>
      <w:rPr>
        <w:rFonts w:ascii="Times New Roman" w:hAnsi="Times New Roman" w:hint="default"/>
      </w:rPr>
    </w:lvl>
    <w:lvl w:ilvl="8" w:tplc="660661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C7741D"/>
    <w:multiLevelType w:val="hybridMultilevel"/>
    <w:tmpl w:val="59DCDF4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 w15:restartNumberingAfterBreak="0">
    <w:nsid w:val="0D54105F"/>
    <w:multiLevelType w:val="hybridMultilevel"/>
    <w:tmpl w:val="CD388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D6812"/>
    <w:multiLevelType w:val="hybridMultilevel"/>
    <w:tmpl w:val="DDA6E9AE"/>
    <w:lvl w:ilvl="0" w:tplc="0452000F">
      <w:start w:val="1"/>
      <w:numFmt w:val="decimal"/>
      <w:lvlText w:val="%1."/>
      <w:lvlJc w:val="left"/>
      <w:pPr>
        <w:ind w:left="720" w:hanging="360"/>
      </w:pPr>
      <w:rPr>
        <w:rFonts w:cs="Times New Roman" w:hint="default"/>
      </w:rPr>
    </w:lvl>
    <w:lvl w:ilvl="1" w:tplc="04520019" w:tentative="1">
      <w:start w:val="1"/>
      <w:numFmt w:val="lowerLetter"/>
      <w:lvlText w:val="%2."/>
      <w:lvlJc w:val="left"/>
      <w:pPr>
        <w:ind w:left="1440" w:hanging="360"/>
      </w:pPr>
      <w:rPr>
        <w:rFonts w:cs="Times New Roman"/>
      </w:rPr>
    </w:lvl>
    <w:lvl w:ilvl="2" w:tplc="0452001B" w:tentative="1">
      <w:start w:val="1"/>
      <w:numFmt w:val="lowerRoman"/>
      <w:lvlText w:val="%3."/>
      <w:lvlJc w:val="right"/>
      <w:pPr>
        <w:ind w:left="2160" w:hanging="180"/>
      </w:pPr>
      <w:rPr>
        <w:rFonts w:cs="Times New Roman"/>
      </w:rPr>
    </w:lvl>
    <w:lvl w:ilvl="3" w:tplc="0452000F" w:tentative="1">
      <w:start w:val="1"/>
      <w:numFmt w:val="decimal"/>
      <w:lvlText w:val="%4."/>
      <w:lvlJc w:val="left"/>
      <w:pPr>
        <w:ind w:left="2880" w:hanging="360"/>
      </w:pPr>
      <w:rPr>
        <w:rFonts w:cs="Times New Roman"/>
      </w:rPr>
    </w:lvl>
    <w:lvl w:ilvl="4" w:tplc="04520019" w:tentative="1">
      <w:start w:val="1"/>
      <w:numFmt w:val="lowerLetter"/>
      <w:lvlText w:val="%5."/>
      <w:lvlJc w:val="left"/>
      <w:pPr>
        <w:ind w:left="3600" w:hanging="360"/>
      </w:pPr>
      <w:rPr>
        <w:rFonts w:cs="Times New Roman"/>
      </w:rPr>
    </w:lvl>
    <w:lvl w:ilvl="5" w:tplc="0452001B" w:tentative="1">
      <w:start w:val="1"/>
      <w:numFmt w:val="lowerRoman"/>
      <w:lvlText w:val="%6."/>
      <w:lvlJc w:val="right"/>
      <w:pPr>
        <w:ind w:left="4320" w:hanging="180"/>
      </w:pPr>
      <w:rPr>
        <w:rFonts w:cs="Times New Roman"/>
      </w:rPr>
    </w:lvl>
    <w:lvl w:ilvl="6" w:tplc="0452000F" w:tentative="1">
      <w:start w:val="1"/>
      <w:numFmt w:val="decimal"/>
      <w:lvlText w:val="%7."/>
      <w:lvlJc w:val="left"/>
      <w:pPr>
        <w:ind w:left="5040" w:hanging="360"/>
      </w:pPr>
      <w:rPr>
        <w:rFonts w:cs="Times New Roman"/>
      </w:rPr>
    </w:lvl>
    <w:lvl w:ilvl="7" w:tplc="04520019" w:tentative="1">
      <w:start w:val="1"/>
      <w:numFmt w:val="lowerLetter"/>
      <w:lvlText w:val="%8."/>
      <w:lvlJc w:val="left"/>
      <w:pPr>
        <w:ind w:left="5760" w:hanging="360"/>
      </w:pPr>
      <w:rPr>
        <w:rFonts w:cs="Times New Roman"/>
      </w:rPr>
    </w:lvl>
    <w:lvl w:ilvl="8" w:tplc="0452001B" w:tentative="1">
      <w:start w:val="1"/>
      <w:numFmt w:val="lowerRoman"/>
      <w:lvlText w:val="%9."/>
      <w:lvlJc w:val="right"/>
      <w:pPr>
        <w:ind w:left="6480" w:hanging="180"/>
      </w:pPr>
      <w:rPr>
        <w:rFonts w:cs="Times New Roman"/>
      </w:rPr>
    </w:lvl>
  </w:abstractNum>
  <w:abstractNum w:abstractNumId="6" w15:restartNumberingAfterBreak="0">
    <w:nsid w:val="123B1D96"/>
    <w:multiLevelType w:val="hybridMultilevel"/>
    <w:tmpl w:val="83D4B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C728D"/>
    <w:multiLevelType w:val="hybridMultilevel"/>
    <w:tmpl w:val="5E0EC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4D78F1"/>
    <w:multiLevelType w:val="hybridMultilevel"/>
    <w:tmpl w:val="89EE1868"/>
    <w:lvl w:ilvl="0" w:tplc="B24CBF6E">
      <w:start w:val="1"/>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9" w15:restartNumberingAfterBreak="0">
    <w:nsid w:val="1C6871D9"/>
    <w:multiLevelType w:val="hybridMultilevel"/>
    <w:tmpl w:val="96B4EA3E"/>
    <w:lvl w:ilvl="0" w:tplc="3FF4C928">
      <w:start w:val="1"/>
      <w:numFmt w:val="decimal"/>
      <w:lvlText w:val="%1."/>
      <w:lvlJc w:val="left"/>
      <w:pPr>
        <w:ind w:left="708" w:hanging="360"/>
      </w:pPr>
      <w:rPr>
        <w:rFonts w:hint="default"/>
      </w:rPr>
    </w:lvl>
    <w:lvl w:ilvl="1" w:tplc="04520019" w:tentative="1">
      <w:start w:val="1"/>
      <w:numFmt w:val="lowerLetter"/>
      <w:lvlText w:val="%2."/>
      <w:lvlJc w:val="left"/>
      <w:pPr>
        <w:ind w:left="1428" w:hanging="360"/>
      </w:pPr>
    </w:lvl>
    <w:lvl w:ilvl="2" w:tplc="0452001B" w:tentative="1">
      <w:start w:val="1"/>
      <w:numFmt w:val="lowerRoman"/>
      <w:lvlText w:val="%3."/>
      <w:lvlJc w:val="right"/>
      <w:pPr>
        <w:ind w:left="2148" w:hanging="180"/>
      </w:pPr>
    </w:lvl>
    <w:lvl w:ilvl="3" w:tplc="0452000F" w:tentative="1">
      <w:start w:val="1"/>
      <w:numFmt w:val="decimal"/>
      <w:lvlText w:val="%4."/>
      <w:lvlJc w:val="left"/>
      <w:pPr>
        <w:ind w:left="2868" w:hanging="360"/>
      </w:pPr>
    </w:lvl>
    <w:lvl w:ilvl="4" w:tplc="04520019" w:tentative="1">
      <w:start w:val="1"/>
      <w:numFmt w:val="lowerLetter"/>
      <w:lvlText w:val="%5."/>
      <w:lvlJc w:val="left"/>
      <w:pPr>
        <w:ind w:left="3588" w:hanging="360"/>
      </w:pPr>
    </w:lvl>
    <w:lvl w:ilvl="5" w:tplc="0452001B" w:tentative="1">
      <w:start w:val="1"/>
      <w:numFmt w:val="lowerRoman"/>
      <w:lvlText w:val="%6."/>
      <w:lvlJc w:val="right"/>
      <w:pPr>
        <w:ind w:left="4308" w:hanging="180"/>
      </w:pPr>
    </w:lvl>
    <w:lvl w:ilvl="6" w:tplc="0452000F" w:tentative="1">
      <w:start w:val="1"/>
      <w:numFmt w:val="decimal"/>
      <w:lvlText w:val="%7."/>
      <w:lvlJc w:val="left"/>
      <w:pPr>
        <w:ind w:left="5028" w:hanging="360"/>
      </w:pPr>
    </w:lvl>
    <w:lvl w:ilvl="7" w:tplc="04520019" w:tentative="1">
      <w:start w:val="1"/>
      <w:numFmt w:val="lowerLetter"/>
      <w:lvlText w:val="%8."/>
      <w:lvlJc w:val="left"/>
      <w:pPr>
        <w:ind w:left="5748" w:hanging="360"/>
      </w:pPr>
    </w:lvl>
    <w:lvl w:ilvl="8" w:tplc="0452001B" w:tentative="1">
      <w:start w:val="1"/>
      <w:numFmt w:val="lowerRoman"/>
      <w:lvlText w:val="%9."/>
      <w:lvlJc w:val="right"/>
      <w:pPr>
        <w:ind w:left="6468" w:hanging="180"/>
      </w:pPr>
    </w:lvl>
  </w:abstractNum>
  <w:abstractNum w:abstractNumId="10" w15:restartNumberingAfterBreak="0">
    <w:nsid w:val="1ED914A9"/>
    <w:multiLevelType w:val="hybridMultilevel"/>
    <w:tmpl w:val="0F8E3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B0ED3"/>
    <w:multiLevelType w:val="hybridMultilevel"/>
    <w:tmpl w:val="4E14DF7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1F4C6745"/>
    <w:multiLevelType w:val="hybridMultilevel"/>
    <w:tmpl w:val="10004B46"/>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3" w15:restartNumberingAfterBreak="0">
    <w:nsid w:val="25AF59B2"/>
    <w:multiLevelType w:val="hybridMultilevel"/>
    <w:tmpl w:val="F2207690"/>
    <w:lvl w:ilvl="0" w:tplc="CDF48166">
      <w:start w:val="1"/>
      <w:numFmt w:val="decimal"/>
      <w:lvlText w:val="%1."/>
      <w:lvlJc w:val="left"/>
      <w:pPr>
        <w:ind w:left="1080" w:hanging="360"/>
      </w:pPr>
      <w:rPr>
        <w:rFonts w:ascii="Calibri" w:eastAsia="MS Mincho"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6A6D38"/>
    <w:multiLevelType w:val="hybridMultilevel"/>
    <w:tmpl w:val="8B1881F6"/>
    <w:lvl w:ilvl="0" w:tplc="531823F6">
      <w:start w:val="1"/>
      <w:numFmt w:val="decimal"/>
      <w:lvlText w:val="%1."/>
      <w:lvlJc w:val="left"/>
      <w:pPr>
        <w:tabs>
          <w:tab w:val="num" w:pos="720"/>
        </w:tabs>
        <w:ind w:left="720" w:hanging="360"/>
      </w:pPr>
    </w:lvl>
    <w:lvl w:ilvl="1" w:tplc="02DADDBC" w:tentative="1">
      <w:start w:val="1"/>
      <w:numFmt w:val="decimal"/>
      <w:lvlText w:val="%2."/>
      <w:lvlJc w:val="left"/>
      <w:pPr>
        <w:tabs>
          <w:tab w:val="num" w:pos="1440"/>
        </w:tabs>
        <w:ind w:left="1440" w:hanging="360"/>
      </w:pPr>
    </w:lvl>
    <w:lvl w:ilvl="2" w:tplc="1D5463DE" w:tentative="1">
      <w:start w:val="1"/>
      <w:numFmt w:val="decimal"/>
      <w:lvlText w:val="%3."/>
      <w:lvlJc w:val="left"/>
      <w:pPr>
        <w:tabs>
          <w:tab w:val="num" w:pos="2160"/>
        </w:tabs>
        <w:ind w:left="2160" w:hanging="360"/>
      </w:pPr>
    </w:lvl>
    <w:lvl w:ilvl="3" w:tplc="AD04208C" w:tentative="1">
      <w:start w:val="1"/>
      <w:numFmt w:val="decimal"/>
      <w:lvlText w:val="%4."/>
      <w:lvlJc w:val="left"/>
      <w:pPr>
        <w:tabs>
          <w:tab w:val="num" w:pos="2880"/>
        </w:tabs>
        <w:ind w:left="2880" w:hanging="360"/>
      </w:pPr>
    </w:lvl>
    <w:lvl w:ilvl="4" w:tplc="01EAB36A" w:tentative="1">
      <w:start w:val="1"/>
      <w:numFmt w:val="decimal"/>
      <w:lvlText w:val="%5."/>
      <w:lvlJc w:val="left"/>
      <w:pPr>
        <w:tabs>
          <w:tab w:val="num" w:pos="3600"/>
        </w:tabs>
        <w:ind w:left="3600" w:hanging="360"/>
      </w:pPr>
    </w:lvl>
    <w:lvl w:ilvl="5" w:tplc="70B07150" w:tentative="1">
      <w:start w:val="1"/>
      <w:numFmt w:val="decimal"/>
      <w:lvlText w:val="%6."/>
      <w:lvlJc w:val="left"/>
      <w:pPr>
        <w:tabs>
          <w:tab w:val="num" w:pos="4320"/>
        </w:tabs>
        <w:ind w:left="4320" w:hanging="360"/>
      </w:pPr>
    </w:lvl>
    <w:lvl w:ilvl="6" w:tplc="877C3D5C" w:tentative="1">
      <w:start w:val="1"/>
      <w:numFmt w:val="decimal"/>
      <w:lvlText w:val="%7."/>
      <w:lvlJc w:val="left"/>
      <w:pPr>
        <w:tabs>
          <w:tab w:val="num" w:pos="5040"/>
        </w:tabs>
        <w:ind w:left="5040" w:hanging="360"/>
      </w:pPr>
    </w:lvl>
    <w:lvl w:ilvl="7" w:tplc="497EF2F2" w:tentative="1">
      <w:start w:val="1"/>
      <w:numFmt w:val="decimal"/>
      <w:lvlText w:val="%8."/>
      <w:lvlJc w:val="left"/>
      <w:pPr>
        <w:tabs>
          <w:tab w:val="num" w:pos="5760"/>
        </w:tabs>
        <w:ind w:left="5760" w:hanging="360"/>
      </w:pPr>
    </w:lvl>
    <w:lvl w:ilvl="8" w:tplc="D546598C" w:tentative="1">
      <w:start w:val="1"/>
      <w:numFmt w:val="decimal"/>
      <w:lvlText w:val="%9."/>
      <w:lvlJc w:val="left"/>
      <w:pPr>
        <w:tabs>
          <w:tab w:val="num" w:pos="6480"/>
        </w:tabs>
        <w:ind w:left="6480" w:hanging="360"/>
      </w:pPr>
    </w:lvl>
  </w:abstractNum>
  <w:abstractNum w:abstractNumId="15" w15:restartNumberingAfterBreak="0">
    <w:nsid w:val="27B170DB"/>
    <w:multiLevelType w:val="hybridMultilevel"/>
    <w:tmpl w:val="F250A5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8810EEA"/>
    <w:multiLevelType w:val="multilevel"/>
    <w:tmpl w:val="92C412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8A32D7E"/>
    <w:multiLevelType w:val="multilevel"/>
    <w:tmpl w:val="3C6EA83E"/>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9D92C2B"/>
    <w:multiLevelType w:val="hybridMultilevel"/>
    <w:tmpl w:val="9E76B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AC73E56"/>
    <w:multiLevelType w:val="hybridMultilevel"/>
    <w:tmpl w:val="6C9E4548"/>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0" w15:restartNumberingAfterBreak="0">
    <w:nsid w:val="32F75A1E"/>
    <w:multiLevelType w:val="hybridMultilevel"/>
    <w:tmpl w:val="E7B4A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43E79C7"/>
    <w:multiLevelType w:val="hybridMultilevel"/>
    <w:tmpl w:val="82768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71B74"/>
    <w:multiLevelType w:val="hybridMultilevel"/>
    <w:tmpl w:val="2A68450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3" w15:restartNumberingAfterBreak="0">
    <w:nsid w:val="3FBB1CD0"/>
    <w:multiLevelType w:val="hybridMultilevel"/>
    <w:tmpl w:val="60425DD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4" w15:restartNumberingAfterBreak="0">
    <w:nsid w:val="42027613"/>
    <w:multiLevelType w:val="hybridMultilevel"/>
    <w:tmpl w:val="F0D6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F6C41"/>
    <w:multiLevelType w:val="hybridMultilevel"/>
    <w:tmpl w:val="32DA425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6" w15:restartNumberingAfterBreak="0">
    <w:nsid w:val="4EA14B80"/>
    <w:multiLevelType w:val="multilevel"/>
    <w:tmpl w:val="6F686F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1950010"/>
    <w:multiLevelType w:val="hybridMultilevel"/>
    <w:tmpl w:val="EEEA4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1B10A0"/>
    <w:multiLevelType w:val="hybridMultilevel"/>
    <w:tmpl w:val="EEC2280E"/>
    <w:styleLink w:val="ImportedStyle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D50371"/>
    <w:multiLevelType w:val="hybridMultilevel"/>
    <w:tmpl w:val="E8163130"/>
    <w:lvl w:ilvl="0" w:tplc="8F56561E">
      <w:start w:val="1"/>
      <w:numFmt w:val="bullet"/>
      <w:lvlText w:val="·"/>
      <w:lvlJc w:val="left"/>
      <w:pPr>
        <w:ind w:left="720" w:hanging="360"/>
      </w:pPr>
      <w:rPr>
        <w:rFonts w:ascii="Symbol" w:hAnsi="Symbol" w:hint="default"/>
      </w:rPr>
    </w:lvl>
    <w:lvl w:ilvl="1" w:tplc="3AC86AE6">
      <w:start w:val="1"/>
      <w:numFmt w:val="bullet"/>
      <w:lvlText w:val="o"/>
      <w:lvlJc w:val="left"/>
      <w:pPr>
        <w:ind w:left="1440" w:hanging="360"/>
      </w:pPr>
      <w:rPr>
        <w:rFonts w:ascii="Courier New" w:hAnsi="Courier New" w:hint="default"/>
      </w:rPr>
    </w:lvl>
    <w:lvl w:ilvl="2" w:tplc="53B488FC">
      <w:start w:val="1"/>
      <w:numFmt w:val="bullet"/>
      <w:lvlText w:val=""/>
      <w:lvlJc w:val="left"/>
      <w:pPr>
        <w:ind w:left="2160" w:hanging="360"/>
      </w:pPr>
      <w:rPr>
        <w:rFonts w:ascii="Wingdings" w:hAnsi="Wingdings" w:hint="default"/>
      </w:rPr>
    </w:lvl>
    <w:lvl w:ilvl="3" w:tplc="9A006A42">
      <w:start w:val="1"/>
      <w:numFmt w:val="bullet"/>
      <w:lvlText w:val=""/>
      <w:lvlJc w:val="left"/>
      <w:pPr>
        <w:ind w:left="2880" w:hanging="360"/>
      </w:pPr>
      <w:rPr>
        <w:rFonts w:ascii="Symbol" w:hAnsi="Symbol" w:hint="default"/>
      </w:rPr>
    </w:lvl>
    <w:lvl w:ilvl="4" w:tplc="FD88D260">
      <w:start w:val="1"/>
      <w:numFmt w:val="bullet"/>
      <w:lvlText w:val="o"/>
      <w:lvlJc w:val="left"/>
      <w:pPr>
        <w:ind w:left="3600" w:hanging="360"/>
      </w:pPr>
      <w:rPr>
        <w:rFonts w:ascii="Courier New" w:hAnsi="Courier New" w:hint="default"/>
      </w:rPr>
    </w:lvl>
    <w:lvl w:ilvl="5" w:tplc="3F761114">
      <w:start w:val="1"/>
      <w:numFmt w:val="bullet"/>
      <w:lvlText w:val=""/>
      <w:lvlJc w:val="left"/>
      <w:pPr>
        <w:ind w:left="4320" w:hanging="360"/>
      </w:pPr>
      <w:rPr>
        <w:rFonts w:ascii="Wingdings" w:hAnsi="Wingdings" w:hint="default"/>
      </w:rPr>
    </w:lvl>
    <w:lvl w:ilvl="6" w:tplc="9320CAAC">
      <w:start w:val="1"/>
      <w:numFmt w:val="bullet"/>
      <w:lvlText w:val=""/>
      <w:lvlJc w:val="left"/>
      <w:pPr>
        <w:ind w:left="5040" w:hanging="360"/>
      </w:pPr>
      <w:rPr>
        <w:rFonts w:ascii="Symbol" w:hAnsi="Symbol" w:hint="default"/>
      </w:rPr>
    </w:lvl>
    <w:lvl w:ilvl="7" w:tplc="BC628422">
      <w:start w:val="1"/>
      <w:numFmt w:val="bullet"/>
      <w:lvlText w:val="o"/>
      <w:lvlJc w:val="left"/>
      <w:pPr>
        <w:ind w:left="5760" w:hanging="360"/>
      </w:pPr>
      <w:rPr>
        <w:rFonts w:ascii="Courier New" w:hAnsi="Courier New" w:hint="default"/>
      </w:rPr>
    </w:lvl>
    <w:lvl w:ilvl="8" w:tplc="8C006702">
      <w:start w:val="1"/>
      <w:numFmt w:val="bullet"/>
      <w:lvlText w:val=""/>
      <w:lvlJc w:val="left"/>
      <w:pPr>
        <w:ind w:left="6480" w:hanging="360"/>
      </w:pPr>
      <w:rPr>
        <w:rFonts w:ascii="Wingdings" w:hAnsi="Wingdings" w:hint="default"/>
      </w:rPr>
    </w:lvl>
  </w:abstractNum>
  <w:abstractNum w:abstractNumId="30" w15:restartNumberingAfterBreak="0">
    <w:nsid w:val="56BD63D1"/>
    <w:multiLevelType w:val="hybridMultilevel"/>
    <w:tmpl w:val="3FFC14FA"/>
    <w:lvl w:ilvl="0" w:tplc="32ECEA16">
      <w:start w:val="1"/>
      <w:numFmt w:val="decimal"/>
      <w:lvlText w:val="%1."/>
      <w:lvlJc w:val="left"/>
      <w:pPr>
        <w:ind w:left="643" w:hanging="360"/>
      </w:pPr>
      <w:rPr>
        <w:rFonts w:ascii="Calibri" w:eastAsia="MS Mincho" w:hAnsi="Calibri" w:cs="Times New Roman"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052DE"/>
    <w:multiLevelType w:val="hybridMultilevel"/>
    <w:tmpl w:val="FAA4333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8DE02E2"/>
    <w:multiLevelType w:val="hybridMultilevel"/>
    <w:tmpl w:val="7B6088AA"/>
    <w:lvl w:ilvl="0" w:tplc="587016EC">
      <w:start w:val="1"/>
      <w:numFmt w:val="decimal"/>
      <w:lvlText w:val="%1."/>
      <w:lvlJc w:val="left"/>
      <w:pPr>
        <w:ind w:left="1080" w:hanging="360"/>
      </w:pPr>
      <w:rPr>
        <w:rFonts w:ascii="Calibri" w:eastAsia="MS Mincho"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967"/>
    <w:multiLevelType w:val="hybridMultilevel"/>
    <w:tmpl w:val="3C0872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FC970CC"/>
    <w:multiLevelType w:val="hybridMultilevel"/>
    <w:tmpl w:val="0C00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44C9F"/>
    <w:multiLevelType w:val="hybridMultilevel"/>
    <w:tmpl w:val="0F765F2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6" w15:restartNumberingAfterBreak="0">
    <w:nsid w:val="6659281E"/>
    <w:multiLevelType w:val="hybridMultilevel"/>
    <w:tmpl w:val="BCB63352"/>
    <w:lvl w:ilvl="0" w:tplc="29980B8C">
      <w:start w:val="1"/>
      <w:numFmt w:val="decimal"/>
      <w:lvlText w:val="%1."/>
      <w:lvlJc w:val="left"/>
      <w:pPr>
        <w:ind w:left="785" w:hanging="360"/>
      </w:pPr>
      <w:rPr>
        <w:rFonts w:hint="default"/>
        <w:u w:val="non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7" w15:restartNumberingAfterBreak="0">
    <w:nsid w:val="68D56DE3"/>
    <w:multiLevelType w:val="hybridMultilevel"/>
    <w:tmpl w:val="E3D29F62"/>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8" w15:restartNumberingAfterBreak="0">
    <w:nsid w:val="73AF63B5"/>
    <w:multiLevelType w:val="hybridMultilevel"/>
    <w:tmpl w:val="605E7170"/>
    <w:lvl w:ilvl="0" w:tplc="BA12C558">
      <w:start w:val="5"/>
      <w:numFmt w:val="bullet"/>
      <w:lvlText w:val="-"/>
      <w:lvlJc w:val="left"/>
      <w:pPr>
        <w:ind w:left="1080" w:hanging="360"/>
      </w:pPr>
      <w:rPr>
        <w:rFonts w:ascii="Calibri" w:eastAsia="Times New Roman" w:hAnsi="Calibri" w:cs="Calibri"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39" w15:restartNumberingAfterBreak="0">
    <w:nsid w:val="75A8714D"/>
    <w:multiLevelType w:val="hybridMultilevel"/>
    <w:tmpl w:val="EECE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C0003"/>
    <w:multiLevelType w:val="hybridMultilevel"/>
    <w:tmpl w:val="75B8A04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1796633186">
    <w:abstractNumId w:val="28"/>
  </w:num>
  <w:num w:numId="2" w16cid:durableId="1704093482">
    <w:abstractNumId w:val="24"/>
  </w:num>
  <w:num w:numId="3" w16cid:durableId="92478635">
    <w:abstractNumId w:val="34"/>
  </w:num>
  <w:num w:numId="4" w16cid:durableId="137112889">
    <w:abstractNumId w:val="10"/>
  </w:num>
  <w:num w:numId="5" w16cid:durableId="275912402">
    <w:abstractNumId w:val="30"/>
  </w:num>
  <w:num w:numId="6" w16cid:durableId="886335076">
    <w:abstractNumId w:val="13"/>
  </w:num>
  <w:num w:numId="7" w16cid:durableId="1770008780">
    <w:abstractNumId w:val="32"/>
  </w:num>
  <w:num w:numId="8" w16cid:durableId="1213226374">
    <w:abstractNumId w:val="25"/>
  </w:num>
  <w:num w:numId="9" w16cid:durableId="582299614">
    <w:abstractNumId w:val="9"/>
  </w:num>
  <w:num w:numId="10" w16cid:durableId="82267521">
    <w:abstractNumId w:val="40"/>
  </w:num>
  <w:num w:numId="11" w16cid:durableId="504518234">
    <w:abstractNumId w:val="37"/>
  </w:num>
  <w:num w:numId="12" w16cid:durableId="1972401502">
    <w:abstractNumId w:val="3"/>
  </w:num>
  <w:num w:numId="13" w16cid:durableId="1583174676">
    <w:abstractNumId w:val="39"/>
  </w:num>
  <w:num w:numId="14" w16cid:durableId="1425301164">
    <w:abstractNumId w:val="35"/>
  </w:num>
  <w:num w:numId="15" w16cid:durableId="1173837429">
    <w:abstractNumId w:val="21"/>
  </w:num>
  <w:num w:numId="16" w16cid:durableId="384107146">
    <w:abstractNumId w:val="27"/>
  </w:num>
  <w:num w:numId="17" w16cid:durableId="168376179">
    <w:abstractNumId w:val="33"/>
  </w:num>
  <w:num w:numId="18" w16cid:durableId="1759908885">
    <w:abstractNumId w:val="31"/>
  </w:num>
  <w:num w:numId="19" w16cid:durableId="200243437">
    <w:abstractNumId w:val="4"/>
  </w:num>
  <w:num w:numId="20" w16cid:durableId="1766532760">
    <w:abstractNumId w:val="5"/>
  </w:num>
  <w:num w:numId="21" w16cid:durableId="1069310401">
    <w:abstractNumId w:val="38"/>
  </w:num>
  <w:num w:numId="22" w16cid:durableId="1967004616">
    <w:abstractNumId w:val="15"/>
  </w:num>
  <w:num w:numId="23" w16cid:durableId="112749968">
    <w:abstractNumId w:val="1"/>
  </w:num>
  <w:num w:numId="24" w16cid:durableId="107239766">
    <w:abstractNumId w:val="6"/>
  </w:num>
  <w:num w:numId="25" w16cid:durableId="2128158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429900">
    <w:abstractNumId w:val="36"/>
  </w:num>
  <w:num w:numId="27" w16cid:durableId="224343822">
    <w:abstractNumId w:val="20"/>
  </w:num>
  <w:num w:numId="28" w16cid:durableId="1204056628">
    <w:abstractNumId w:val="18"/>
  </w:num>
  <w:num w:numId="29" w16cid:durableId="1946110974">
    <w:abstractNumId w:val="29"/>
  </w:num>
  <w:num w:numId="30" w16cid:durableId="194973709">
    <w:abstractNumId w:val="1"/>
  </w:num>
  <w:num w:numId="31" w16cid:durableId="1694453375">
    <w:abstractNumId w:val="19"/>
  </w:num>
  <w:num w:numId="32" w16cid:durableId="311374975">
    <w:abstractNumId w:val="22"/>
  </w:num>
  <w:num w:numId="33" w16cid:durableId="613707830">
    <w:abstractNumId w:val="11"/>
  </w:num>
  <w:num w:numId="34" w16cid:durableId="216744544">
    <w:abstractNumId w:val="17"/>
  </w:num>
  <w:num w:numId="35" w16cid:durableId="411586989">
    <w:abstractNumId w:val="14"/>
  </w:num>
  <w:num w:numId="36" w16cid:durableId="483207829">
    <w:abstractNumId w:val="16"/>
  </w:num>
  <w:num w:numId="37" w16cid:durableId="1474054612">
    <w:abstractNumId w:val="26"/>
  </w:num>
  <w:num w:numId="38" w16cid:durableId="2132477939">
    <w:abstractNumId w:val="8"/>
  </w:num>
  <w:num w:numId="39" w16cid:durableId="1198272819">
    <w:abstractNumId w:val="23"/>
  </w:num>
  <w:num w:numId="40" w16cid:durableId="852839612">
    <w:abstractNumId w:val="12"/>
  </w:num>
  <w:num w:numId="41" w16cid:durableId="1879857758">
    <w:abstractNumId w:val="2"/>
  </w:num>
  <w:num w:numId="42" w16cid:durableId="4733765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E5F"/>
    <w:rsid w:val="00013158"/>
    <w:rsid w:val="000171A8"/>
    <w:rsid w:val="00020AFA"/>
    <w:rsid w:val="00027280"/>
    <w:rsid w:val="00036790"/>
    <w:rsid w:val="000542C3"/>
    <w:rsid w:val="0006269D"/>
    <w:rsid w:val="00063A96"/>
    <w:rsid w:val="000721F2"/>
    <w:rsid w:val="00073769"/>
    <w:rsid w:val="00076481"/>
    <w:rsid w:val="000848A0"/>
    <w:rsid w:val="00085D6A"/>
    <w:rsid w:val="000933CE"/>
    <w:rsid w:val="000B3E64"/>
    <w:rsid w:val="000D11FF"/>
    <w:rsid w:val="000D2E9C"/>
    <w:rsid w:val="000D38B3"/>
    <w:rsid w:val="000D4D6D"/>
    <w:rsid w:val="000D6A59"/>
    <w:rsid w:val="000E087B"/>
    <w:rsid w:val="000E6B10"/>
    <w:rsid w:val="000F1276"/>
    <w:rsid w:val="000F6FD8"/>
    <w:rsid w:val="00104AD0"/>
    <w:rsid w:val="0011083B"/>
    <w:rsid w:val="001134E4"/>
    <w:rsid w:val="00114617"/>
    <w:rsid w:val="001435F5"/>
    <w:rsid w:val="00167523"/>
    <w:rsid w:val="001766EE"/>
    <w:rsid w:val="00183BE8"/>
    <w:rsid w:val="001930A7"/>
    <w:rsid w:val="001A3F62"/>
    <w:rsid w:val="001A6B39"/>
    <w:rsid w:val="001A7395"/>
    <w:rsid w:val="001B718C"/>
    <w:rsid w:val="001C462E"/>
    <w:rsid w:val="001D1AB3"/>
    <w:rsid w:val="001D1C87"/>
    <w:rsid w:val="001D5FFB"/>
    <w:rsid w:val="001E1A4E"/>
    <w:rsid w:val="001E6952"/>
    <w:rsid w:val="001F43D8"/>
    <w:rsid w:val="00200EEF"/>
    <w:rsid w:val="0022621B"/>
    <w:rsid w:val="002272C7"/>
    <w:rsid w:val="00241F79"/>
    <w:rsid w:val="00243C15"/>
    <w:rsid w:val="00244739"/>
    <w:rsid w:val="00246018"/>
    <w:rsid w:val="002465FF"/>
    <w:rsid w:val="0025599D"/>
    <w:rsid w:val="00256DAC"/>
    <w:rsid w:val="00257402"/>
    <w:rsid w:val="00262CFA"/>
    <w:rsid w:val="00263918"/>
    <w:rsid w:val="00266596"/>
    <w:rsid w:val="00272812"/>
    <w:rsid w:val="002800B4"/>
    <w:rsid w:val="0028118A"/>
    <w:rsid w:val="0028295B"/>
    <w:rsid w:val="002907BB"/>
    <w:rsid w:val="002932C3"/>
    <w:rsid w:val="002A64FD"/>
    <w:rsid w:val="002A7971"/>
    <w:rsid w:val="002B0740"/>
    <w:rsid w:val="002B207E"/>
    <w:rsid w:val="002B2B9A"/>
    <w:rsid w:val="002B306F"/>
    <w:rsid w:val="002C2C09"/>
    <w:rsid w:val="002C7522"/>
    <w:rsid w:val="002C7E75"/>
    <w:rsid w:val="002E1041"/>
    <w:rsid w:val="002E2C77"/>
    <w:rsid w:val="002E6C11"/>
    <w:rsid w:val="002E7EAE"/>
    <w:rsid w:val="002F7301"/>
    <w:rsid w:val="0031724C"/>
    <w:rsid w:val="00331E38"/>
    <w:rsid w:val="0033533A"/>
    <w:rsid w:val="0034057E"/>
    <w:rsid w:val="00342561"/>
    <w:rsid w:val="00344BF5"/>
    <w:rsid w:val="0034774E"/>
    <w:rsid w:val="00364DA9"/>
    <w:rsid w:val="00366A84"/>
    <w:rsid w:val="003714D2"/>
    <w:rsid w:val="0037319C"/>
    <w:rsid w:val="00383A3D"/>
    <w:rsid w:val="00385805"/>
    <w:rsid w:val="00386E7B"/>
    <w:rsid w:val="0039080D"/>
    <w:rsid w:val="00395B5C"/>
    <w:rsid w:val="003A693C"/>
    <w:rsid w:val="003A7985"/>
    <w:rsid w:val="003B17D3"/>
    <w:rsid w:val="003B2C4D"/>
    <w:rsid w:val="003B7267"/>
    <w:rsid w:val="003C0387"/>
    <w:rsid w:val="003C406B"/>
    <w:rsid w:val="003D2940"/>
    <w:rsid w:val="003E168F"/>
    <w:rsid w:val="003F086B"/>
    <w:rsid w:val="003F3290"/>
    <w:rsid w:val="00401BFD"/>
    <w:rsid w:val="0040518E"/>
    <w:rsid w:val="00412795"/>
    <w:rsid w:val="004164DA"/>
    <w:rsid w:val="00436377"/>
    <w:rsid w:val="00436578"/>
    <w:rsid w:val="00437E31"/>
    <w:rsid w:val="004451C5"/>
    <w:rsid w:val="00456432"/>
    <w:rsid w:val="00480314"/>
    <w:rsid w:val="00480C89"/>
    <w:rsid w:val="00482FF8"/>
    <w:rsid w:val="00484A3F"/>
    <w:rsid w:val="00492FD6"/>
    <w:rsid w:val="004971DB"/>
    <w:rsid w:val="004A38B0"/>
    <w:rsid w:val="004B5E7B"/>
    <w:rsid w:val="004D6518"/>
    <w:rsid w:val="004E1FD5"/>
    <w:rsid w:val="004E600E"/>
    <w:rsid w:val="004E7A1E"/>
    <w:rsid w:val="004F0ECF"/>
    <w:rsid w:val="004F57B6"/>
    <w:rsid w:val="00501E5F"/>
    <w:rsid w:val="00511526"/>
    <w:rsid w:val="00514735"/>
    <w:rsid w:val="005151B8"/>
    <w:rsid w:val="00537DC2"/>
    <w:rsid w:val="00551E5C"/>
    <w:rsid w:val="00563290"/>
    <w:rsid w:val="005649A0"/>
    <w:rsid w:val="00566F45"/>
    <w:rsid w:val="005718AA"/>
    <w:rsid w:val="00571DF5"/>
    <w:rsid w:val="00580B2B"/>
    <w:rsid w:val="00583ACE"/>
    <w:rsid w:val="005911B4"/>
    <w:rsid w:val="00591CF0"/>
    <w:rsid w:val="00596668"/>
    <w:rsid w:val="005A135E"/>
    <w:rsid w:val="005A27EE"/>
    <w:rsid w:val="005A62B5"/>
    <w:rsid w:val="005B1A11"/>
    <w:rsid w:val="005C29DF"/>
    <w:rsid w:val="005C343F"/>
    <w:rsid w:val="005C6569"/>
    <w:rsid w:val="005D7F18"/>
    <w:rsid w:val="005E2F6D"/>
    <w:rsid w:val="005E7A66"/>
    <w:rsid w:val="005E7E85"/>
    <w:rsid w:val="005F37D2"/>
    <w:rsid w:val="005F5129"/>
    <w:rsid w:val="005F6865"/>
    <w:rsid w:val="00600196"/>
    <w:rsid w:val="0060153F"/>
    <w:rsid w:val="006054BC"/>
    <w:rsid w:val="00607B64"/>
    <w:rsid w:val="00612779"/>
    <w:rsid w:val="0061481C"/>
    <w:rsid w:val="00623BB5"/>
    <w:rsid w:val="00626589"/>
    <w:rsid w:val="006335E4"/>
    <w:rsid w:val="00642CAB"/>
    <w:rsid w:val="00645009"/>
    <w:rsid w:val="00653823"/>
    <w:rsid w:val="0065696F"/>
    <w:rsid w:val="00656CC1"/>
    <w:rsid w:val="00660147"/>
    <w:rsid w:val="006605DF"/>
    <w:rsid w:val="00662970"/>
    <w:rsid w:val="00663AFF"/>
    <w:rsid w:val="0069187E"/>
    <w:rsid w:val="00691A07"/>
    <w:rsid w:val="006941AB"/>
    <w:rsid w:val="00694D35"/>
    <w:rsid w:val="00695FDD"/>
    <w:rsid w:val="006B4D72"/>
    <w:rsid w:val="006B51F6"/>
    <w:rsid w:val="006B5928"/>
    <w:rsid w:val="006B7C44"/>
    <w:rsid w:val="006C482F"/>
    <w:rsid w:val="006C4B69"/>
    <w:rsid w:val="006C7BD8"/>
    <w:rsid w:val="006D106E"/>
    <w:rsid w:val="006D3995"/>
    <w:rsid w:val="006E173F"/>
    <w:rsid w:val="006E4155"/>
    <w:rsid w:val="006E4781"/>
    <w:rsid w:val="007015FE"/>
    <w:rsid w:val="00701E28"/>
    <w:rsid w:val="007146C4"/>
    <w:rsid w:val="007158B0"/>
    <w:rsid w:val="00720907"/>
    <w:rsid w:val="00721FF7"/>
    <w:rsid w:val="00724A6B"/>
    <w:rsid w:val="00727F65"/>
    <w:rsid w:val="00731E3E"/>
    <w:rsid w:val="00733209"/>
    <w:rsid w:val="00735D24"/>
    <w:rsid w:val="0074355E"/>
    <w:rsid w:val="0074619A"/>
    <w:rsid w:val="00753BD4"/>
    <w:rsid w:val="00766591"/>
    <w:rsid w:val="0076697C"/>
    <w:rsid w:val="00773C0D"/>
    <w:rsid w:val="00787F6B"/>
    <w:rsid w:val="007A49B4"/>
    <w:rsid w:val="007A533D"/>
    <w:rsid w:val="007A651E"/>
    <w:rsid w:val="007A6AE8"/>
    <w:rsid w:val="007A73F0"/>
    <w:rsid w:val="007B5D4C"/>
    <w:rsid w:val="007C3B25"/>
    <w:rsid w:val="007C6870"/>
    <w:rsid w:val="007D556C"/>
    <w:rsid w:val="007D7F5C"/>
    <w:rsid w:val="007E3CC6"/>
    <w:rsid w:val="007E4578"/>
    <w:rsid w:val="007E52C8"/>
    <w:rsid w:val="007E69BD"/>
    <w:rsid w:val="007F6CED"/>
    <w:rsid w:val="008012C2"/>
    <w:rsid w:val="008017AF"/>
    <w:rsid w:val="00803B75"/>
    <w:rsid w:val="0080435D"/>
    <w:rsid w:val="00816A8B"/>
    <w:rsid w:val="00827A60"/>
    <w:rsid w:val="00832839"/>
    <w:rsid w:val="00835A74"/>
    <w:rsid w:val="00843189"/>
    <w:rsid w:val="0085300E"/>
    <w:rsid w:val="008550D9"/>
    <w:rsid w:val="00862274"/>
    <w:rsid w:val="008644A1"/>
    <w:rsid w:val="008A1BB8"/>
    <w:rsid w:val="008A1D85"/>
    <w:rsid w:val="008A2DF0"/>
    <w:rsid w:val="008A331B"/>
    <w:rsid w:val="008A7626"/>
    <w:rsid w:val="008B3B2F"/>
    <w:rsid w:val="008C3C57"/>
    <w:rsid w:val="008D02F1"/>
    <w:rsid w:val="008D040B"/>
    <w:rsid w:val="008D5397"/>
    <w:rsid w:val="008E5982"/>
    <w:rsid w:val="008E6B91"/>
    <w:rsid w:val="008E7EF2"/>
    <w:rsid w:val="008F2CB8"/>
    <w:rsid w:val="00900F9B"/>
    <w:rsid w:val="00904562"/>
    <w:rsid w:val="009045C0"/>
    <w:rsid w:val="00927E1A"/>
    <w:rsid w:val="009338A5"/>
    <w:rsid w:val="009429BC"/>
    <w:rsid w:val="00961830"/>
    <w:rsid w:val="00965B30"/>
    <w:rsid w:val="00980328"/>
    <w:rsid w:val="009A0115"/>
    <w:rsid w:val="009B1647"/>
    <w:rsid w:val="009B3501"/>
    <w:rsid w:val="009B58FC"/>
    <w:rsid w:val="009C38D6"/>
    <w:rsid w:val="009D3C2F"/>
    <w:rsid w:val="009D6D76"/>
    <w:rsid w:val="009E1170"/>
    <w:rsid w:val="009E37A0"/>
    <w:rsid w:val="009E4A97"/>
    <w:rsid w:val="009F0CC8"/>
    <w:rsid w:val="00A00237"/>
    <w:rsid w:val="00A1702B"/>
    <w:rsid w:val="00A178E4"/>
    <w:rsid w:val="00A268F6"/>
    <w:rsid w:val="00A506FD"/>
    <w:rsid w:val="00A52F75"/>
    <w:rsid w:val="00A53CB2"/>
    <w:rsid w:val="00A67307"/>
    <w:rsid w:val="00A9192F"/>
    <w:rsid w:val="00A976C3"/>
    <w:rsid w:val="00AA0917"/>
    <w:rsid w:val="00AA4111"/>
    <w:rsid w:val="00AA4C8C"/>
    <w:rsid w:val="00AA5258"/>
    <w:rsid w:val="00AB2B36"/>
    <w:rsid w:val="00AC2C0A"/>
    <w:rsid w:val="00AC67F5"/>
    <w:rsid w:val="00AE2F26"/>
    <w:rsid w:val="00AE3014"/>
    <w:rsid w:val="00AE4761"/>
    <w:rsid w:val="00AF06C8"/>
    <w:rsid w:val="00AF79BD"/>
    <w:rsid w:val="00B02F9A"/>
    <w:rsid w:val="00B0699B"/>
    <w:rsid w:val="00B06F7F"/>
    <w:rsid w:val="00B07F70"/>
    <w:rsid w:val="00B10192"/>
    <w:rsid w:val="00B103A1"/>
    <w:rsid w:val="00B15529"/>
    <w:rsid w:val="00B4128C"/>
    <w:rsid w:val="00B45E67"/>
    <w:rsid w:val="00B50ADF"/>
    <w:rsid w:val="00B513AD"/>
    <w:rsid w:val="00B62440"/>
    <w:rsid w:val="00B66E36"/>
    <w:rsid w:val="00B81362"/>
    <w:rsid w:val="00B81471"/>
    <w:rsid w:val="00B904E0"/>
    <w:rsid w:val="00B968AD"/>
    <w:rsid w:val="00BA11B8"/>
    <w:rsid w:val="00BA4821"/>
    <w:rsid w:val="00BA6246"/>
    <w:rsid w:val="00BC19AD"/>
    <w:rsid w:val="00BD2B31"/>
    <w:rsid w:val="00BD7BBA"/>
    <w:rsid w:val="00BE08E5"/>
    <w:rsid w:val="00BE54BF"/>
    <w:rsid w:val="00BE648C"/>
    <w:rsid w:val="00BF1450"/>
    <w:rsid w:val="00BF439F"/>
    <w:rsid w:val="00BF7CF8"/>
    <w:rsid w:val="00C06041"/>
    <w:rsid w:val="00C112CC"/>
    <w:rsid w:val="00C138F1"/>
    <w:rsid w:val="00C23AA3"/>
    <w:rsid w:val="00C30045"/>
    <w:rsid w:val="00C317F1"/>
    <w:rsid w:val="00C32C22"/>
    <w:rsid w:val="00C378DA"/>
    <w:rsid w:val="00C50C16"/>
    <w:rsid w:val="00C51A4B"/>
    <w:rsid w:val="00C525D4"/>
    <w:rsid w:val="00C53DC1"/>
    <w:rsid w:val="00C82668"/>
    <w:rsid w:val="00C8421C"/>
    <w:rsid w:val="00C90318"/>
    <w:rsid w:val="00C950C4"/>
    <w:rsid w:val="00C969C6"/>
    <w:rsid w:val="00CB2B68"/>
    <w:rsid w:val="00CB6A45"/>
    <w:rsid w:val="00CC063C"/>
    <w:rsid w:val="00CC592E"/>
    <w:rsid w:val="00CE4BE1"/>
    <w:rsid w:val="00CF22FA"/>
    <w:rsid w:val="00CF235B"/>
    <w:rsid w:val="00CF6E3F"/>
    <w:rsid w:val="00CF7F83"/>
    <w:rsid w:val="00D137DD"/>
    <w:rsid w:val="00D228A0"/>
    <w:rsid w:val="00D247F4"/>
    <w:rsid w:val="00D24D21"/>
    <w:rsid w:val="00D26072"/>
    <w:rsid w:val="00D4216B"/>
    <w:rsid w:val="00D530A7"/>
    <w:rsid w:val="00D56042"/>
    <w:rsid w:val="00D579C3"/>
    <w:rsid w:val="00D732A3"/>
    <w:rsid w:val="00D82006"/>
    <w:rsid w:val="00D839EA"/>
    <w:rsid w:val="00D854AB"/>
    <w:rsid w:val="00D86184"/>
    <w:rsid w:val="00D9034C"/>
    <w:rsid w:val="00D94468"/>
    <w:rsid w:val="00DB4D9A"/>
    <w:rsid w:val="00DB64B9"/>
    <w:rsid w:val="00DC3271"/>
    <w:rsid w:val="00DC491B"/>
    <w:rsid w:val="00DD43BD"/>
    <w:rsid w:val="00DF0FF3"/>
    <w:rsid w:val="00E04C60"/>
    <w:rsid w:val="00E05B0E"/>
    <w:rsid w:val="00E11A39"/>
    <w:rsid w:val="00E219C3"/>
    <w:rsid w:val="00E279F5"/>
    <w:rsid w:val="00E36ED3"/>
    <w:rsid w:val="00E375F1"/>
    <w:rsid w:val="00E45BE2"/>
    <w:rsid w:val="00E55A19"/>
    <w:rsid w:val="00E575B6"/>
    <w:rsid w:val="00E673B8"/>
    <w:rsid w:val="00E70DDA"/>
    <w:rsid w:val="00E8614F"/>
    <w:rsid w:val="00EA1CC8"/>
    <w:rsid w:val="00EC72FE"/>
    <w:rsid w:val="00ED039A"/>
    <w:rsid w:val="00EE4B4D"/>
    <w:rsid w:val="00EF40F5"/>
    <w:rsid w:val="00EF423F"/>
    <w:rsid w:val="00EF6A42"/>
    <w:rsid w:val="00EF750E"/>
    <w:rsid w:val="00EF7C88"/>
    <w:rsid w:val="00F00298"/>
    <w:rsid w:val="00F03DD3"/>
    <w:rsid w:val="00F05561"/>
    <w:rsid w:val="00F06B55"/>
    <w:rsid w:val="00F11E19"/>
    <w:rsid w:val="00F12406"/>
    <w:rsid w:val="00F16827"/>
    <w:rsid w:val="00F20BE9"/>
    <w:rsid w:val="00F21C6E"/>
    <w:rsid w:val="00F2491B"/>
    <w:rsid w:val="00F24C82"/>
    <w:rsid w:val="00F402BE"/>
    <w:rsid w:val="00F412E6"/>
    <w:rsid w:val="00F41F81"/>
    <w:rsid w:val="00F424F0"/>
    <w:rsid w:val="00F463A5"/>
    <w:rsid w:val="00F52276"/>
    <w:rsid w:val="00F52859"/>
    <w:rsid w:val="00F6282B"/>
    <w:rsid w:val="00F66DC4"/>
    <w:rsid w:val="00F744BD"/>
    <w:rsid w:val="00F74E2D"/>
    <w:rsid w:val="00F80A0D"/>
    <w:rsid w:val="00F81EA0"/>
    <w:rsid w:val="00F909DC"/>
    <w:rsid w:val="00F97C0D"/>
    <w:rsid w:val="00FA20BC"/>
    <w:rsid w:val="00FA49F2"/>
    <w:rsid w:val="00FB1524"/>
    <w:rsid w:val="00FB1813"/>
    <w:rsid w:val="00FB52AB"/>
    <w:rsid w:val="00FC1100"/>
    <w:rsid w:val="00FC4008"/>
    <w:rsid w:val="00FC4381"/>
    <w:rsid w:val="00FD0E9F"/>
    <w:rsid w:val="00FD383B"/>
    <w:rsid w:val="00FE2EB6"/>
    <w:rsid w:val="00FF538D"/>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rules v:ext="edit">
        <o:r id="V:Rule10" type="connector" idref="#_x0000_s1043"/>
        <o:r id="V:Rule11" type="connector" idref="#_x0000_s1035"/>
        <o:r id="V:Rule12" type="connector" idref="#_x0000_s1037"/>
        <o:r id="V:Rule13" type="connector" idref="#_x0000_s1041"/>
        <o:r id="V:Rule14" type="connector" idref="#_x0000_s1036"/>
        <o:r id="V:Rule15" type="connector" idref="#_x0000_s1042"/>
        <o:r id="V:Rule16" type="connector" idref="#_x0000_s1039"/>
        <o:r id="V:Rule17" type="connector" idref="#_x0000_s1040"/>
        <o:r id="V:Rule18" type="connector" idref="#_x0000_s1038"/>
      </o:rules>
    </o:shapelayout>
  </w:shapeDefaults>
  <w:decimalSymbol w:val="."/>
  <w:listSeparator w:val=","/>
  <w14:docId w14:val="065F0A6F"/>
  <w15:chartTrackingRefBased/>
  <w15:docId w15:val="{BD0BDD19-05A2-47AA-AD6B-4409A9DE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59"/>
    <w:rsid w:val="0050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501E5F"/>
    <w:pPr>
      <w:spacing w:after="200" w:line="276" w:lineRule="auto"/>
      <w:ind w:left="720"/>
      <w:contextualSpacing/>
    </w:pPr>
    <w:rPr>
      <w:rFonts w:ascii="Calibri" w:eastAsia="Calibri" w:hAnsi="Calibri"/>
      <w:sz w:val="22"/>
      <w:szCs w:val="22"/>
      <w:lang w:val="en-GB"/>
    </w:rPr>
  </w:style>
  <w:style w:type="character" w:styleId="Hyperddolen">
    <w:name w:val="Hyperlink"/>
    <w:uiPriority w:val="99"/>
    <w:unhideWhenUsed/>
    <w:rsid w:val="00501E5F"/>
    <w:rPr>
      <w:color w:val="0000FF"/>
      <w:u w:val="single"/>
    </w:rPr>
  </w:style>
  <w:style w:type="paragraph" w:styleId="NormalGwe">
    <w:name w:val="Normal (Web)"/>
    <w:basedOn w:val="Normal"/>
    <w:uiPriority w:val="99"/>
    <w:unhideWhenUsed/>
    <w:rsid w:val="00C378DA"/>
    <w:pPr>
      <w:spacing w:before="100" w:beforeAutospacing="1" w:after="100" w:afterAutospacing="1"/>
    </w:pPr>
    <w:rPr>
      <w:rFonts w:ascii="Times New Roman" w:eastAsia="Times New Roman" w:hAnsi="Times New Roman"/>
      <w:lang w:val="en-GB" w:eastAsia="en-GB"/>
    </w:rPr>
  </w:style>
  <w:style w:type="character" w:styleId="HyperddolenWediiDilyn">
    <w:name w:val="FollowedHyperlink"/>
    <w:uiPriority w:val="99"/>
    <w:semiHidden/>
    <w:unhideWhenUsed/>
    <w:rsid w:val="006B51F6"/>
    <w:rPr>
      <w:color w:val="800080"/>
      <w:u w:val="single"/>
    </w:rPr>
  </w:style>
  <w:style w:type="paragraph" w:customStyle="1" w:styleId="MediumGrid21">
    <w:name w:val="Medium Grid 21"/>
    <w:uiPriority w:val="1"/>
    <w:qFormat/>
    <w:rsid w:val="002272C7"/>
    <w:rPr>
      <w:sz w:val="24"/>
      <w:szCs w:val="24"/>
      <w:lang w:eastAsia="en-US"/>
    </w:rPr>
  </w:style>
  <w:style w:type="paragraph" w:customStyle="1" w:styleId="Body">
    <w:name w:val="Body"/>
    <w:qFormat/>
    <w:rsid w:val="00B45E67"/>
    <w:pPr>
      <w:spacing w:after="200" w:line="276" w:lineRule="auto"/>
    </w:pPr>
    <w:rPr>
      <w:rFonts w:ascii="Calibri" w:eastAsia="Arial Unicode MS" w:hAnsi="Calibri" w:cs="Arial Unicode MS"/>
      <w:color w:val="000000"/>
      <w:sz w:val="22"/>
      <w:szCs w:val="22"/>
      <w:u w:color="000000"/>
      <w:lang w:val="de-DE" w:eastAsia="en-US"/>
    </w:rPr>
  </w:style>
  <w:style w:type="numbering" w:customStyle="1" w:styleId="ImportedStyle1">
    <w:name w:val="Imported Style 1"/>
    <w:rsid w:val="00B45E67"/>
    <w:pPr>
      <w:numPr>
        <w:numId w:val="1"/>
      </w:numPr>
    </w:pPr>
  </w:style>
  <w:style w:type="character" w:customStyle="1" w:styleId="Hyperlink0">
    <w:name w:val="Hyperlink.0"/>
    <w:rsid w:val="003E168F"/>
    <w:rPr>
      <w:rFonts w:ascii="Times New Roman" w:eastAsia="Times New Roman" w:hAnsi="Times New Roman" w:cs="Times New Roman"/>
      <w:color w:val="0000FF"/>
      <w:sz w:val="24"/>
      <w:szCs w:val="24"/>
      <w:u w:val="single" w:color="0000FF"/>
    </w:rPr>
  </w:style>
  <w:style w:type="paragraph" w:styleId="ParagraffRhestr">
    <w:name w:val="List Paragraph"/>
    <w:basedOn w:val="Normal"/>
    <w:qFormat/>
    <w:rsid w:val="00EC72FE"/>
    <w:pPr>
      <w:spacing w:after="200" w:line="276" w:lineRule="auto"/>
      <w:ind w:left="720"/>
      <w:contextualSpacing/>
    </w:pPr>
    <w:rPr>
      <w:rFonts w:ascii="Calibri" w:eastAsia="Calibri" w:hAnsi="Calibri"/>
      <w:sz w:val="22"/>
      <w:szCs w:val="22"/>
      <w:lang w:val="en-GB"/>
    </w:rPr>
  </w:style>
  <w:style w:type="paragraph" w:styleId="Pennyn">
    <w:name w:val="header"/>
    <w:basedOn w:val="Normal"/>
    <w:link w:val="PennynNod"/>
    <w:uiPriority w:val="99"/>
    <w:unhideWhenUsed/>
    <w:rsid w:val="005A135E"/>
    <w:pPr>
      <w:tabs>
        <w:tab w:val="center" w:pos="4513"/>
        <w:tab w:val="right" w:pos="9026"/>
      </w:tabs>
    </w:pPr>
  </w:style>
  <w:style w:type="character" w:customStyle="1" w:styleId="PennynNod">
    <w:name w:val="Pennyn Nod"/>
    <w:link w:val="Pennyn"/>
    <w:uiPriority w:val="99"/>
    <w:rsid w:val="005A135E"/>
    <w:rPr>
      <w:sz w:val="24"/>
      <w:szCs w:val="24"/>
      <w:lang w:val="cy-GB" w:eastAsia="en-US"/>
    </w:rPr>
  </w:style>
  <w:style w:type="paragraph" w:styleId="Troedyn">
    <w:name w:val="footer"/>
    <w:basedOn w:val="Normal"/>
    <w:link w:val="TroedynNod"/>
    <w:uiPriority w:val="99"/>
    <w:unhideWhenUsed/>
    <w:rsid w:val="005A135E"/>
    <w:pPr>
      <w:tabs>
        <w:tab w:val="center" w:pos="4513"/>
        <w:tab w:val="right" w:pos="9026"/>
      </w:tabs>
    </w:pPr>
  </w:style>
  <w:style w:type="character" w:customStyle="1" w:styleId="TroedynNod">
    <w:name w:val="Troedyn Nod"/>
    <w:link w:val="Troedyn"/>
    <w:uiPriority w:val="99"/>
    <w:rsid w:val="005A135E"/>
    <w:rPr>
      <w:sz w:val="24"/>
      <w:szCs w:val="24"/>
      <w:lang w:val="cy-GB" w:eastAsia="en-US"/>
    </w:rPr>
  </w:style>
  <w:style w:type="paragraph" w:styleId="DimBylchau">
    <w:name w:val="No Spacing"/>
    <w:uiPriority w:val="99"/>
    <w:qFormat/>
    <w:rsid w:val="00F21C6E"/>
    <w:rPr>
      <w:sz w:val="24"/>
      <w:szCs w:val="24"/>
      <w:lang w:eastAsia="en-US"/>
    </w:rPr>
  </w:style>
  <w:style w:type="character" w:styleId="CyfeirnodSylw">
    <w:name w:val="annotation reference"/>
    <w:uiPriority w:val="99"/>
    <w:semiHidden/>
    <w:unhideWhenUsed/>
    <w:rsid w:val="00BA6246"/>
    <w:rPr>
      <w:sz w:val="16"/>
      <w:szCs w:val="16"/>
    </w:rPr>
  </w:style>
  <w:style w:type="paragraph" w:styleId="TestunSylw">
    <w:name w:val="annotation text"/>
    <w:basedOn w:val="Normal"/>
    <w:link w:val="TestunSylwNod"/>
    <w:uiPriority w:val="99"/>
    <w:semiHidden/>
    <w:unhideWhenUsed/>
    <w:rsid w:val="00BA6246"/>
    <w:rPr>
      <w:sz w:val="20"/>
      <w:szCs w:val="20"/>
    </w:rPr>
  </w:style>
  <w:style w:type="character" w:customStyle="1" w:styleId="TestunSylwNod">
    <w:name w:val="Testun Sylw Nod"/>
    <w:link w:val="TestunSylw"/>
    <w:uiPriority w:val="99"/>
    <w:semiHidden/>
    <w:rsid w:val="00BA6246"/>
    <w:rPr>
      <w:lang w:val="cy-GB" w:eastAsia="en-US"/>
    </w:rPr>
  </w:style>
  <w:style w:type="paragraph" w:styleId="PwncSylw">
    <w:name w:val="annotation subject"/>
    <w:basedOn w:val="TestunSylw"/>
    <w:next w:val="TestunSylw"/>
    <w:link w:val="PwncSylwNod"/>
    <w:uiPriority w:val="99"/>
    <w:semiHidden/>
    <w:unhideWhenUsed/>
    <w:rsid w:val="00BA6246"/>
    <w:rPr>
      <w:b/>
      <w:bCs/>
    </w:rPr>
  </w:style>
  <w:style w:type="character" w:customStyle="1" w:styleId="PwncSylwNod">
    <w:name w:val="Pwnc Sylw Nod"/>
    <w:link w:val="PwncSylw"/>
    <w:uiPriority w:val="99"/>
    <w:semiHidden/>
    <w:rsid w:val="00BA6246"/>
    <w:rPr>
      <w:b/>
      <w:bCs/>
      <w:lang w:val="cy-GB" w:eastAsia="en-US"/>
    </w:rPr>
  </w:style>
  <w:style w:type="paragraph" w:styleId="TestunmewnSwigen">
    <w:name w:val="Balloon Text"/>
    <w:basedOn w:val="Normal"/>
    <w:link w:val="TestunmewnSwigenNod"/>
    <w:uiPriority w:val="99"/>
    <w:semiHidden/>
    <w:unhideWhenUsed/>
    <w:rsid w:val="00BA6246"/>
    <w:rPr>
      <w:rFonts w:ascii="Times New Roman" w:hAnsi="Times New Roman"/>
      <w:sz w:val="18"/>
      <w:szCs w:val="18"/>
    </w:rPr>
  </w:style>
  <w:style w:type="character" w:customStyle="1" w:styleId="TestunmewnSwigenNod">
    <w:name w:val="Testun mewn Swigen Nod"/>
    <w:link w:val="TestunmewnSwigen"/>
    <w:uiPriority w:val="99"/>
    <w:semiHidden/>
    <w:rsid w:val="00BA6246"/>
    <w:rPr>
      <w:rFonts w:ascii="Times New Roman" w:hAnsi="Times New Roman"/>
      <w:sz w:val="18"/>
      <w:szCs w:val="18"/>
      <w:lang w:val="cy-GB" w:eastAsia="en-US"/>
    </w:rPr>
  </w:style>
  <w:style w:type="character" w:styleId="Cryf">
    <w:name w:val="Strong"/>
    <w:uiPriority w:val="22"/>
    <w:qFormat/>
    <w:rsid w:val="00A9192F"/>
    <w:rPr>
      <w:b/>
      <w:bCs/>
    </w:rPr>
  </w:style>
  <w:style w:type="character" w:styleId="CyfeirnodHTML">
    <w:name w:val="HTML Cite"/>
    <w:uiPriority w:val="99"/>
    <w:semiHidden/>
    <w:unhideWhenUsed/>
    <w:rsid w:val="00A9192F"/>
    <w:rPr>
      <w:i/>
      <w:iCs/>
    </w:rPr>
  </w:style>
  <w:style w:type="character" w:styleId="SnhebeiDdatrys">
    <w:name w:val="Unresolved Mention"/>
    <w:uiPriority w:val="99"/>
    <w:semiHidden/>
    <w:unhideWhenUsed/>
    <w:rsid w:val="00A9192F"/>
    <w:rPr>
      <w:color w:val="605E5C"/>
      <w:shd w:val="clear" w:color="auto" w:fill="E1DFDD"/>
    </w:rPr>
  </w:style>
  <w:style w:type="character" w:customStyle="1" w:styleId="aranob">
    <w:name w:val="aranob"/>
    <w:basedOn w:val="FfontParagraffDdiofyn"/>
    <w:rsid w:val="00CC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583">
      <w:bodyDiv w:val="1"/>
      <w:marLeft w:val="0"/>
      <w:marRight w:val="0"/>
      <w:marTop w:val="0"/>
      <w:marBottom w:val="0"/>
      <w:divBdr>
        <w:top w:val="none" w:sz="0" w:space="0" w:color="auto"/>
        <w:left w:val="none" w:sz="0" w:space="0" w:color="auto"/>
        <w:bottom w:val="none" w:sz="0" w:space="0" w:color="auto"/>
        <w:right w:val="none" w:sz="0" w:space="0" w:color="auto"/>
      </w:divBdr>
      <w:divsChild>
        <w:div w:id="1086076081">
          <w:marLeft w:val="0"/>
          <w:marRight w:val="0"/>
          <w:marTop w:val="0"/>
          <w:marBottom w:val="0"/>
          <w:divBdr>
            <w:top w:val="none" w:sz="0" w:space="0" w:color="auto"/>
            <w:left w:val="none" w:sz="0" w:space="0" w:color="auto"/>
            <w:bottom w:val="none" w:sz="0" w:space="0" w:color="auto"/>
            <w:right w:val="none" w:sz="0" w:space="0" w:color="auto"/>
          </w:divBdr>
          <w:divsChild>
            <w:div w:id="1551188845">
              <w:marLeft w:val="0"/>
              <w:marRight w:val="0"/>
              <w:marTop w:val="0"/>
              <w:marBottom w:val="0"/>
              <w:divBdr>
                <w:top w:val="none" w:sz="0" w:space="0" w:color="auto"/>
                <w:left w:val="none" w:sz="0" w:space="0" w:color="auto"/>
                <w:bottom w:val="none" w:sz="0" w:space="0" w:color="auto"/>
                <w:right w:val="none" w:sz="0" w:space="0" w:color="auto"/>
              </w:divBdr>
              <w:divsChild>
                <w:div w:id="14073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9348">
      <w:bodyDiv w:val="1"/>
      <w:marLeft w:val="0"/>
      <w:marRight w:val="0"/>
      <w:marTop w:val="0"/>
      <w:marBottom w:val="0"/>
      <w:divBdr>
        <w:top w:val="none" w:sz="0" w:space="0" w:color="auto"/>
        <w:left w:val="none" w:sz="0" w:space="0" w:color="auto"/>
        <w:bottom w:val="none" w:sz="0" w:space="0" w:color="auto"/>
        <w:right w:val="none" w:sz="0" w:space="0" w:color="auto"/>
      </w:divBdr>
    </w:div>
    <w:div w:id="244001795">
      <w:bodyDiv w:val="1"/>
      <w:marLeft w:val="0"/>
      <w:marRight w:val="0"/>
      <w:marTop w:val="0"/>
      <w:marBottom w:val="0"/>
      <w:divBdr>
        <w:top w:val="none" w:sz="0" w:space="0" w:color="auto"/>
        <w:left w:val="none" w:sz="0" w:space="0" w:color="auto"/>
        <w:bottom w:val="none" w:sz="0" w:space="0" w:color="auto"/>
        <w:right w:val="none" w:sz="0" w:space="0" w:color="auto"/>
      </w:divBdr>
      <w:divsChild>
        <w:div w:id="250086314">
          <w:marLeft w:val="0"/>
          <w:marRight w:val="0"/>
          <w:marTop w:val="0"/>
          <w:marBottom w:val="0"/>
          <w:divBdr>
            <w:top w:val="none" w:sz="0" w:space="0" w:color="auto"/>
            <w:left w:val="none" w:sz="0" w:space="0" w:color="auto"/>
            <w:bottom w:val="none" w:sz="0" w:space="0" w:color="auto"/>
            <w:right w:val="none" w:sz="0" w:space="0" w:color="auto"/>
          </w:divBdr>
          <w:divsChild>
            <w:div w:id="1414662595">
              <w:marLeft w:val="0"/>
              <w:marRight w:val="0"/>
              <w:marTop w:val="0"/>
              <w:marBottom w:val="0"/>
              <w:divBdr>
                <w:top w:val="none" w:sz="0" w:space="0" w:color="auto"/>
                <w:left w:val="none" w:sz="0" w:space="0" w:color="auto"/>
                <w:bottom w:val="none" w:sz="0" w:space="0" w:color="auto"/>
                <w:right w:val="none" w:sz="0" w:space="0" w:color="auto"/>
              </w:divBdr>
              <w:divsChild>
                <w:div w:id="8832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823">
      <w:bodyDiv w:val="1"/>
      <w:marLeft w:val="0"/>
      <w:marRight w:val="0"/>
      <w:marTop w:val="0"/>
      <w:marBottom w:val="0"/>
      <w:divBdr>
        <w:top w:val="none" w:sz="0" w:space="0" w:color="auto"/>
        <w:left w:val="none" w:sz="0" w:space="0" w:color="auto"/>
        <w:bottom w:val="none" w:sz="0" w:space="0" w:color="auto"/>
        <w:right w:val="none" w:sz="0" w:space="0" w:color="auto"/>
      </w:divBdr>
    </w:div>
    <w:div w:id="451871529">
      <w:bodyDiv w:val="1"/>
      <w:marLeft w:val="0"/>
      <w:marRight w:val="0"/>
      <w:marTop w:val="0"/>
      <w:marBottom w:val="0"/>
      <w:divBdr>
        <w:top w:val="none" w:sz="0" w:space="0" w:color="auto"/>
        <w:left w:val="none" w:sz="0" w:space="0" w:color="auto"/>
        <w:bottom w:val="none" w:sz="0" w:space="0" w:color="auto"/>
        <w:right w:val="none" w:sz="0" w:space="0" w:color="auto"/>
      </w:divBdr>
    </w:div>
    <w:div w:id="543640338">
      <w:bodyDiv w:val="1"/>
      <w:marLeft w:val="0"/>
      <w:marRight w:val="0"/>
      <w:marTop w:val="0"/>
      <w:marBottom w:val="0"/>
      <w:divBdr>
        <w:top w:val="none" w:sz="0" w:space="0" w:color="auto"/>
        <w:left w:val="none" w:sz="0" w:space="0" w:color="auto"/>
        <w:bottom w:val="none" w:sz="0" w:space="0" w:color="auto"/>
        <w:right w:val="none" w:sz="0" w:space="0" w:color="auto"/>
      </w:divBdr>
    </w:div>
    <w:div w:id="822232928">
      <w:bodyDiv w:val="1"/>
      <w:marLeft w:val="0"/>
      <w:marRight w:val="0"/>
      <w:marTop w:val="0"/>
      <w:marBottom w:val="0"/>
      <w:divBdr>
        <w:top w:val="none" w:sz="0" w:space="0" w:color="auto"/>
        <w:left w:val="none" w:sz="0" w:space="0" w:color="auto"/>
        <w:bottom w:val="none" w:sz="0" w:space="0" w:color="auto"/>
        <w:right w:val="none" w:sz="0" w:space="0" w:color="auto"/>
      </w:divBdr>
    </w:div>
    <w:div w:id="872965998">
      <w:bodyDiv w:val="1"/>
      <w:marLeft w:val="0"/>
      <w:marRight w:val="0"/>
      <w:marTop w:val="0"/>
      <w:marBottom w:val="0"/>
      <w:divBdr>
        <w:top w:val="none" w:sz="0" w:space="0" w:color="auto"/>
        <w:left w:val="none" w:sz="0" w:space="0" w:color="auto"/>
        <w:bottom w:val="none" w:sz="0" w:space="0" w:color="auto"/>
        <w:right w:val="none" w:sz="0" w:space="0" w:color="auto"/>
      </w:divBdr>
      <w:divsChild>
        <w:div w:id="1042823160">
          <w:marLeft w:val="0"/>
          <w:marRight w:val="0"/>
          <w:marTop w:val="0"/>
          <w:marBottom w:val="0"/>
          <w:divBdr>
            <w:top w:val="none" w:sz="0" w:space="0" w:color="auto"/>
            <w:left w:val="none" w:sz="0" w:space="0" w:color="auto"/>
            <w:bottom w:val="none" w:sz="0" w:space="0" w:color="auto"/>
            <w:right w:val="none" w:sz="0" w:space="0" w:color="auto"/>
          </w:divBdr>
          <w:divsChild>
            <w:div w:id="512961834">
              <w:marLeft w:val="0"/>
              <w:marRight w:val="0"/>
              <w:marTop w:val="0"/>
              <w:marBottom w:val="0"/>
              <w:divBdr>
                <w:top w:val="none" w:sz="0" w:space="0" w:color="auto"/>
                <w:left w:val="none" w:sz="0" w:space="0" w:color="auto"/>
                <w:bottom w:val="none" w:sz="0" w:space="0" w:color="auto"/>
                <w:right w:val="none" w:sz="0" w:space="0" w:color="auto"/>
              </w:divBdr>
              <w:divsChild>
                <w:div w:id="241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3710">
      <w:bodyDiv w:val="1"/>
      <w:marLeft w:val="0"/>
      <w:marRight w:val="0"/>
      <w:marTop w:val="0"/>
      <w:marBottom w:val="0"/>
      <w:divBdr>
        <w:top w:val="none" w:sz="0" w:space="0" w:color="auto"/>
        <w:left w:val="none" w:sz="0" w:space="0" w:color="auto"/>
        <w:bottom w:val="none" w:sz="0" w:space="0" w:color="auto"/>
        <w:right w:val="none" w:sz="0" w:space="0" w:color="auto"/>
      </w:divBdr>
      <w:divsChild>
        <w:div w:id="116266192">
          <w:marLeft w:val="1166"/>
          <w:marRight w:val="0"/>
          <w:marTop w:val="0"/>
          <w:marBottom w:val="0"/>
          <w:divBdr>
            <w:top w:val="none" w:sz="0" w:space="0" w:color="auto"/>
            <w:left w:val="none" w:sz="0" w:space="0" w:color="auto"/>
            <w:bottom w:val="none" w:sz="0" w:space="0" w:color="auto"/>
            <w:right w:val="none" w:sz="0" w:space="0" w:color="auto"/>
          </w:divBdr>
        </w:div>
        <w:div w:id="2118601038">
          <w:marLeft w:val="1166"/>
          <w:marRight w:val="0"/>
          <w:marTop w:val="0"/>
          <w:marBottom w:val="0"/>
          <w:divBdr>
            <w:top w:val="none" w:sz="0" w:space="0" w:color="auto"/>
            <w:left w:val="none" w:sz="0" w:space="0" w:color="auto"/>
            <w:bottom w:val="none" w:sz="0" w:space="0" w:color="auto"/>
            <w:right w:val="none" w:sz="0" w:space="0" w:color="auto"/>
          </w:divBdr>
        </w:div>
      </w:divsChild>
    </w:div>
    <w:div w:id="1535926103">
      <w:bodyDiv w:val="1"/>
      <w:marLeft w:val="0"/>
      <w:marRight w:val="0"/>
      <w:marTop w:val="0"/>
      <w:marBottom w:val="0"/>
      <w:divBdr>
        <w:top w:val="none" w:sz="0" w:space="0" w:color="auto"/>
        <w:left w:val="none" w:sz="0" w:space="0" w:color="auto"/>
        <w:bottom w:val="none" w:sz="0" w:space="0" w:color="auto"/>
        <w:right w:val="none" w:sz="0" w:space="0" w:color="auto"/>
      </w:divBdr>
      <w:divsChild>
        <w:div w:id="456029144">
          <w:marLeft w:val="0"/>
          <w:marRight w:val="0"/>
          <w:marTop w:val="0"/>
          <w:marBottom w:val="0"/>
          <w:divBdr>
            <w:top w:val="none" w:sz="0" w:space="0" w:color="auto"/>
            <w:left w:val="none" w:sz="0" w:space="0" w:color="auto"/>
            <w:bottom w:val="none" w:sz="0" w:space="0" w:color="auto"/>
            <w:right w:val="none" w:sz="0" w:space="0" w:color="auto"/>
          </w:divBdr>
        </w:div>
        <w:div w:id="476068155">
          <w:marLeft w:val="0"/>
          <w:marRight w:val="0"/>
          <w:marTop w:val="0"/>
          <w:marBottom w:val="0"/>
          <w:divBdr>
            <w:top w:val="none" w:sz="0" w:space="0" w:color="auto"/>
            <w:left w:val="none" w:sz="0" w:space="0" w:color="auto"/>
            <w:bottom w:val="none" w:sz="0" w:space="0" w:color="auto"/>
            <w:right w:val="none" w:sz="0" w:space="0" w:color="auto"/>
          </w:divBdr>
        </w:div>
      </w:divsChild>
    </w:div>
    <w:div w:id="1607613788">
      <w:bodyDiv w:val="1"/>
      <w:marLeft w:val="0"/>
      <w:marRight w:val="0"/>
      <w:marTop w:val="0"/>
      <w:marBottom w:val="0"/>
      <w:divBdr>
        <w:top w:val="none" w:sz="0" w:space="0" w:color="auto"/>
        <w:left w:val="none" w:sz="0" w:space="0" w:color="auto"/>
        <w:bottom w:val="none" w:sz="0" w:space="0" w:color="auto"/>
        <w:right w:val="none" w:sz="0" w:space="0" w:color="auto"/>
      </w:divBdr>
      <w:divsChild>
        <w:div w:id="1594508876">
          <w:marLeft w:val="0"/>
          <w:marRight w:val="0"/>
          <w:marTop w:val="0"/>
          <w:marBottom w:val="0"/>
          <w:divBdr>
            <w:top w:val="none" w:sz="0" w:space="0" w:color="auto"/>
            <w:left w:val="none" w:sz="0" w:space="0" w:color="auto"/>
            <w:bottom w:val="none" w:sz="0" w:space="0" w:color="auto"/>
            <w:right w:val="none" w:sz="0" w:space="0" w:color="auto"/>
          </w:divBdr>
          <w:divsChild>
            <w:div w:id="1536192392">
              <w:marLeft w:val="0"/>
              <w:marRight w:val="0"/>
              <w:marTop w:val="0"/>
              <w:marBottom w:val="0"/>
              <w:divBdr>
                <w:top w:val="none" w:sz="0" w:space="0" w:color="auto"/>
                <w:left w:val="none" w:sz="0" w:space="0" w:color="auto"/>
                <w:bottom w:val="none" w:sz="0" w:space="0" w:color="auto"/>
                <w:right w:val="none" w:sz="0" w:space="0" w:color="auto"/>
              </w:divBdr>
              <w:divsChild>
                <w:div w:id="1024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3497">
      <w:bodyDiv w:val="1"/>
      <w:marLeft w:val="0"/>
      <w:marRight w:val="0"/>
      <w:marTop w:val="0"/>
      <w:marBottom w:val="0"/>
      <w:divBdr>
        <w:top w:val="none" w:sz="0" w:space="0" w:color="auto"/>
        <w:left w:val="none" w:sz="0" w:space="0" w:color="auto"/>
        <w:bottom w:val="none" w:sz="0" w:space="0" w:color="auto"/>
        <w:right w:val="none" w:sz="0" w:space="0" w:color="auto"/>
      </w:divBdr>
    </w:div>
    <w:div w:id="1981883326">
      <w:bodyDiv w:val="1"/>
      <w:marLeft w:val="0"/>
      <w:marRight w:val="0"/>
      <w:marTop w:val="0"/>
      <w:marBottom w:val="0"/>
      <w:divBdr>
        <w:top w:val="none" w:sz="0" w:space="0" w:color="auto"/>
        <w:left w:val="none" w:sz="0" w:space="0" w:color="auto"/>
        <w:bottom w:val="none" w:sz="0" w:space="0" w:color="auto"/>
        <w:right w:val="none" w:sz="0" w:space="0" w:color="auto"/>
      </w:divBdr>
      <w:divsChild>
        <w:div w:id="325206994">
          <w:marLeft w:val="0"/>
          <w:marRight w:val="0"/>
          <w:marTop w:val="0"/>
          <w:marBottom w:val="0"/>
          <w:divBdr>
            <w:top w:val="none" w:sz="0" w:space="0" w:color="auto"/>
            <w:left w:val="none" w:sz="0" w:space="0" w:color="auto"/>
            <w:bottom w:val="none" w:sz="0" w:space="0" w:color="auto"/>
            <w:right w:val="none" w:sz="0" w:space="0" w:color="auto"/>
          </w:divBdr>
          <w:divsChild>
            <w:div w:id="447699094">
              <w:marLeft w:val="0"/>
              <w:marRight w:val="0"/>
              <w:marTop w:val="0"/>
              <w:marBottom w:val="0"/>
              <w:divBdr>
                <w:top w:val="none" w:sz="0" w:space="0" w:color="auto"/>
                <w:left w:val="none" w:sz="0" w:space="0" w:color="auto"/>
                <w:bottom w:val="none" w:sz="0" w:space="0" w:color="auto"/>
                <w:right w:val="none" w:sz="0" w:space="0" w:color="auto"/>
              </w:divBdr>
              <w:divsChild>
                <w:div w:id="565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wb.gov.wales/curriculum-for-wales/human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wb.gov.wales/curriculum-for-wales/humanities/designing-your-curriculu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wb.gov.wales/curriculum-for-wales/humanities/designing-your-curriculu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wb.gov.wales/curriculum-for-wales/humanities/statements-of-what-matters/"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a8effcc-97eb-40eb-9acc-2059a2c74c87" xsi:nil="true"/>
    <lcf76f155ced4ddcb4097134ff3c332f xmlns="df7101ab-c1f6-467b-9a77-e64bbd1ba424">
      <Terms xmlns="http://schemas.microsoft.com/office/infopath/2007/PartnerControls"/>
    </lcf76f155ced4ddcb4097134ff3c332f>
    <_dlc_DocId xmlns="ea8effcc-97eb-40eb-9acc-2059a2c74c87">6WSVMFJE5RW7-745394876-170431</_dlc_DocId>
    <_dlc_DocIdUrl xmlns="ea8effcc-97eb-40eb-9acc-2059a2c74c87">
      <Url>https://cyngorgwynedd.sharepoint.com/sites/DatblyguTG/_layouts/15/DocIdRedir.aspx?ID=6WSVMFJE5RW7-745394876-170431</Url>
      <Description>6WSVMFJE5RW7-745394876-170431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51498182462b6b80389f79355b98edd">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d4c2d0b27c3ff2dd25c4f6c22cc95bf6"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426DC-81C3-4474-B285-DF8FC306039F}">
  <ds:schemaRefs>
    <ds:schemaRef ds:uri="http://schemas.openxmlformats.org/officeDocument/2006/bibliography"/>
  </ds:schemaRefs>
</ds:datastoreItem>
</file>

<file path=customXml/itemProps2.xml><?xml version="1.0" encoding="utf-8"?>
<ds:datastoreItem xmlns:ds="http://schemas.openxmlformats.org/officeDocument/2006/customXml" ds:itemID="{DE8A0E64-46D4-45DF-8605-1C269C193CD2}">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customXml/itemProps3.xml><?xml version="1.0" encoding="utf-8"?>
<ds:datastoreItem xmlns:ds="http://schemas.openxmlformats.org/officeDocument/2006/customXml" ds:itemID="{CD9F68D0-240D-4D41-A9F1-04302499AE83}">
  <ds:schemaRefs>
    <ds:schemaRef ds:uri="http://schemas.microsoft.com/sharepoint/v3/contenttype/forms"/>
  </ds:schemaRefs>
</ds:datastoreItem>
</file>

<file path=customXml/itemProps4.xml><?xml version="1.0" encoding="utf-8"?>
<ds:datastoreItem xmlns:ds="http://schemas.openxmlformats.org/officeDocument/2006/customXml" ds:itemID="{6446F8EB-A4C0-4AE8-A8AC-E19678FC95DE}">
  <ds:schemaRefs>
    <ds:schemaRef ds:uri="http://schemas.microsoft.com/sharepoint/events"/>
  </ds:schemaRefs>
</ds:datastoreItem>
</file>

<file path=customXml/itemProps5.xml><?xml version="1.0" encoding="utf-8"?>
<ds:datastoreItem xmlns:ds="http://schemas.openxmlformats.org/officeDocument/2006/customXml" ds:itemID="{FB5FFC45-453C-4744-9D90-09B021B7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1585</Words>
  <Characters>9036</Characters>
  <Application>Microsoft Office Word</Application>
  <DocSecurity>0</DocSecurity>
  <Lines>75</Lines>
  <Paragraphs>21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10600</CharactersWithSpaces>
  <SharedDoc>false</SharedDoc>
  <HLinks>
    <vt:vector size="24" baseType="variant">
      <vt:variant>
        <vt:i4>1900608</vt:i4>
      </vt:variant>
      <vt:variant>
        <vt:i4>9</vt:i4>
      </vt:variant>
      <vt:variant>
        <vt:i4>0</vt:i4>
      </vt:variant>
      <vt:variant>
        <vt:i4>5</vt:i4>
      </vt:variant>
      <vt:variant>
        <vt:lpwstr>https://hwb.gov.wales/curriculum-for-wales/humanities/designing-your-curriculum/</vt:lpwstr>
      </vt:variant>
      <vt:variant>
        <vt:lpwstr>cross-cutting-themes</vt:lpwstr>
      </vt:variant>
      <vt:variant>
        <vt:i4>5177369</vt:i4>
      </vt:variant>
      <vt:variant>
        <vt:i4>6</vt:i4>
      </vt:variant>
      <vt:variant>
        <vt:i4>0</vt:i4>
      </vt:variant>
      <vt:variant>
        <vt:i4>5</vt:i4>
      </vt:variant>
      <vt:variant>
        <vt:lpwstr>https://hwb.gov.wales/curriculum-for-wales/humanities/statements-of-what-matters/</vt:lpwstr>
      </vt:variant>
      <vt:variant>
        <vt:lpwstr/>
      </vt:variant>
      <vt:variant>
        <vt:i4>4259867</vt:i4>
      </vt:variant>
      <vt:variant>
        <vt:i4>3</vt:i4>
      </vt:variant>
      <vt:variant>
        <vt:i4>0</vt:i4>
      </vt:variant>
      <vt:variant>
        <vt:i4>5</vt:i4>
      </vt:variant>
      <vt:variant>
        <vt:lpwstr>https://hwb.gov.wales/curriculum-for-wales/humanities</vt:lpwstr>
      </vt:variant>
      <vt:variant>
        <vt:lpwstr/>
      </vt:variant>
      <vt:variant>
        <vt:i4>1572891</vt:i4>
      </vt:variant>
      <vt:variant>
        <vt:i4>0</vt:i4>
      </vt:variant>
      <vt:variant>
        <vt:i4>0</vt:i4>
      </vt:variant>
      <vt:variant>
        <vt:i4>5</vt:i4>
      </vt:variant>
      <vt:variant>
        <vt:lpwstr>https://hwb.gov.wales/curriculum-for-wales/humanities/designing-your-curriculum/</vt:lpwstr>
      </vt:variant>
      <vt:variant>
        <vt:lpwstr>religion,-values-and-ethics-guidance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James</dc:creator>
  <cp:keywords/>
  <dc:description/>
  <cp:lastModifiedBy>Gwenno Lloyd Jones (CYLLID)</cp:lastModifiedBy>
  <cp:revision>15</cp:revision>
  <cp:lastPrinted>2022-03-24T12:48:00Z</cp:lastPrinted>
  <dcterms:created xsi:type="dcterms:W3CDTF">2023-08-16T14:08:00Z</dcterms:created>
  <dcterms:modified xsi:type="dcterms:W3CDTF">2025-01-31T15:42:00Z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dda0d867-a8c7-45f2-9474-2dfe477667b3</vt:lpwstr>
  </property>
  <property fmtid="{D5CDD505-2E9C-101B-9397-08002B2CF9AE}" pid="3" name="ContentTypeId">
    <vt:lpwstr>0x01010006A177398494E34AA5FDFCE861DA672F</vt:lpwstr>
  </property>
  <property fmtid="{D5CDD505-2E9C-101B-9397-08002B2CF9AE}" pid="4" name="Order">
    <vt:r8>100</vt:r8>
  </property>
  <property fmtid="{D5CDD505-2E9C-101B-9397-08002B2CF9AE}" pid="5" name="_dlc_DocIdItemGuid">
    <vt:lpwstr>83b98db0-d62e-4604-b8e6-1be4cba2afd4</vt:lpwstr>
  </property>
  <property fmtid="{D5CDD505-2E9C-101B-9397-08002B2CF9AE}" pid="6" name="MediaServiceImageTags">
    <vt:lpwstr/>
  </property>
</Properties>
</file>