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06B" w:rsidRDefault="003F471A">
      <w:r>
        <w:rPr>
          <w:noProof/>
          <w:lang w:eastAsia="en-GB"/>
        </w:rPr>
        <w:drawing>
          <wp:inline distT="0" distB="0" distL="0" distR="0">
            <wp:extent cx="5991225" cy="14978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TOPart.jpg"/>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6116185" cy="1529046"/>
                    </a:xfrm>
                    <a:prstGeom prst="rect">
                      <a:avLst/>
                    </a:prstGeom>
                  </pic:spPr>
                </pic:pic>
              </a:graphicData>
            </a:graphic>
          </wp:inline>
        </w:drawing>
      </w:r>
    </w:p>
    <w:p w:rsidR="003F471A" w:rsidRDefault="003F471A" w:rsidP="008171CB">
      <w:pPr>
        <w:spacing w:after="0" w:line="240" w:lineRule="auto"/>
        <w:textAlignment w:val="baseline"/>
        <w:outlineLvl w:val="0"/>
        <w:rPr>
          <w:rFonts w:ascii="Verdana" w:eastAsia="Times New Roman" w:hAnsi="Verdana" w:cs="Times New Roman"/>
          <w:b/>
          <w:bCs/>
          <w:kern w:val="36"/>
          <w:sz w:val="24"/>
          <w:szCs w:val="24"/>
          <w:lang w:eastAsia="en-GB"/>
        </w:rPr>
      </w:pPr>
      <w:r w:rsidRPr="008171CB">
        <w:rPr>
          <w:rFonts w:ascii="Verdana" w:eastAsia="Times New Roman" w:hAnsi="Verdana" w:cs="Times New Roman"/>
          <w:b/>
          <w:bCs/>
          <w:kern w:val="36"/>
          <w:sz w:val="24"/>
          <w:szCs w:val="24"/>
          <w:lang w:eastAsia="en-GB"/>
        </w:rPr>
        <w:t xml:space="preserve">Erthygl </w:t>
      </w:r>
      <w:r w:rsidR="00A223D3">
        <w:rPr>
          <w:rFonts w:ascii="Verdana" w:eastAsia="Times New Roman" w:hAnsi="Verdana" w:cs="Times New Roman"/>
          <w:b/>
          <w:bCs/>
          <w:kern w:val="36"/>
          <w:sz w:val="24"/>
          <w:szCs w:val="24"/>
          <w:lang w:eastAsia="en-GB"/>
        </w:rPr>
        <w:t>3</w:t>
      </w:r>
    </w:p>
    <w:p w:rsidR="008171CB" w:rsidRPr="008171CB" w:rsidRDefault="008171CB" w:rsidP="008171CB">
      <w:pPr>
        <w:spacing w:after="0" w:line="240" w:lineRule="auto"/>
        <w:textAlignment w:val="baseline"/>
        <w:outlineLvl w:val="0"/>
        <w:rPr>
          <w:rFonts w:ascii="Verdana" w:eastAsia="Times New Roman" w:hAnsi="Verdana" w:cs="Times New Roman"/>
          <w:b/>
          <w:bCs/>
          <w:kern w:val="36"/>
          <w:sz w:val="24"/>
          <w:szCs w:val="24"/>
          <w:lang w:eastAsia="en-GB"/>
        </w:rPr>
      </w:pPr>
    </w:p>
    <w:p w:rsidR="00A223D3" w:rsidRDefault="00A223D3" w:rsidP="00A223D3">
      <w:pPr>
        <w:pStyle w:val="Heading1"/>
        <w:shd w:val="clear" w:color="auto" w:fill="FFFFFF"/>
        <w:spacing w:before="0" w:beforeAutospacing="0" w:after="0" w:afterAutospacing="0"/>
        <w:textAlignment w:val="baseline"/>
        <w:rPr>
          <w:rFonts w:ascii="Verdana" w:hAnsi="Verdana"/>
          <w:color w:val="000000"/>
          <w:sz w:val="30"/>
          <w:szCs w:val="30"/>
        </w:rPr>
      </w:pPr>
      <w:r>
        <w:rPr>
          <w:rFonts w:ascii="Verdana" w:hAnsi="Verdana"/>
          <w:color w:val="000000"/>
          <w:sz w:val="30"/>
          <w:szCs w:val="30"/>
        </w:rPr>
        <w:t xml:space="preserve">Y Bel Hirgron, Cwpan Webb-Ellis a Chrefydd </w:t>
      </w:r>
      <w:r>
        <w:rPr>
          <w:rFonts w:ascii="Verdana" w:hAnsi="Verdana"/>
          <w:color w:val="000000"/>
          <w:sz w:val="30"/>
          <w:szCs w:val="30"/>
        </w:rPr>
        <w:t>–</w:t>
      </w:r>
      <w:r>
        <w:rPr>
          <w:rFonts w:ascii="Verdana" w:hAnsi="Verdana"/>
          <w:color w:val="000000"/>
          <w:sz w:val="30"/>
          <w:szCs w:val="30"/>
        </w:rPr>
        <w:t xml:space="preserve"> </w:t>
      </w:r>
    </w:p>
    <w:p w:rsidR="00A223D3" w:rsidRDefault="00A223D3" w:rsidP="00A223D3">
      <w:pPr>
        <w:pStyle w:val="Heading1"/>
        <w:shd w:val="clear" w:color="auto" w:fill="FFFFFF"/>
        <w:spacing w:before="0" w:beforeAutospacing="0" w:after="0" w:afterAutospacing="0"/>
        <w:textAlignment w:val="baseline"/>
        <w:rPr>
          <w:rFonts w:ascii="Verdana" w:hAnsi="Verdana"/>
          <w:color w:val="000000"/>
          <w:sz w:val="30"/>
          <w:szCs w:val="30"/>
        </w:rPr>
      </w:pPr>
      <w:r>
        <w:rPr>
          <w:rFonts w:ascii="Verdana" w:hAnsi="Verdana"/>
          <w:color w:val="000000"/>
          <w:sz w:val="30"/>
          <w:szCs w:val="30"/>
        </w:rPr>
        <w:t>Croeso i Japan, 2019</w:t>
      </w:r>
    </w:p>
    <w:p w:rsidR="003F471A" w:rsidRDefault="003F471A" w:rsidP="003F471A">
      <w:pPr>
        <w:jc w:val="center"/>
      </w:pPr>
    </w:p>
    <w:p w:rsidR="00A223D3" w:rsidRPr="00A223D3" w:rsidRDefault="00A223D3" w:rsidP="00A223D3">
      <w:pPr>
        <w:spacing w:before="150" w:after="0" w:line="300" w:lineRule="atLeast"/>
        <w:textAlignment w:val="baseline"/>
        <w:rPr>
          <w:rFonts w:ascii="Verdana" w:eastAsia="Times New Roman" w:hAnsi="Verdana" w:cs="Times New Roman"/>
          <w:color w:val="000000"/>
          <w:sz w:val="24"/>
          <w:szCs w:val="24"/>
          <w:lang w:eastAsia="en-GB"/>
        </w:rPr>
      </w:pPr>
      <w:proofErr w:type="gramStart"/>
      <w:r w:rsidRPr="00A223D3">
        <w:rPr>
          <w:rFonts w:ascii="Verdana" w:eastAsia="Times New Roman" w:hAnsi="Verdana" w:cs="Times New Roman"/>
          <w:color w:val="000000"/>
          <w:sz w:val="24"/>
          <w:szCs w:val="24"/>
          <w:lang w:eastAsia="en-GB"/>
        </w:rPr>
        <w:t>Un</w:t>
      </w:r>
      <w:proofErr w:type="gramEnd"/>
      <w:r w:rsidRPr="00A223D3">
        <w:rPr>
          <w:rFonts w:ascii="Verdana" w:eastAsia="Times New Roman" w:hAnsi="Verdana" w:cs="Times New Roman"/>
          <w:color w:val="000000"/>
          <w:sz w:val="24"/>
          <w:szCs w:val="24"/>
          <w:lang w:eastAsia="en-GB"/>
        </w:rPr>
        <w:t xml:space="preserve"> o ddigwyddiadau mwya’r byd chwaraeon bob pedair blynedd, yn enwedig os da chi'n un o ddilynwyr y bel hirgron, yw Cwpan Rygbi'r Byd a gynhelir eleni yn Japan. Ers ei chychwyn yn 1987 mae'r gystadleuaeth wedi ymweld a nifer o wledydd gan gynnwys Cymru ac wedi tyfu o nerth i nerth a bydd ugain o wledydd yn cystadlu yn Japan am y fraint o </w:t>
      </w:r>
      <w:proofErr w:type="gramStart"/>
      <w:r w:rsidRPr="00A223D3">
        <w:rPr>
          <w:rFonts w:ascii="Verdana" w:eastAsia="Times New Roman" w:hAnsi="Verdana" w:cs="Times New Roman"/>
          <w:color w:val="000000"/>
          <w:sz w:val="24"/>
          <w:szCs w:val="24"/>
          <w:lang w:eastAsia="en-GB"/>
        </w:rPr>
        <w:t>gael</w:t>
      </w:r>
      <w:proofErr w:type="gramEnd"/>
      <w:r w:rsidRPr="00A223D3">
        <w:rPr>
          <w:rFonts w:ascii="Verdana" w:eastAsia="Times New Roman" w:hAnsi="Verdana" w:cs="Times New Roman"/>
          <w:color w:val="000000"/>
          <w:sz w:val="24"/>
          <w:szCs w:val="24"/>
          <w:lang w:eastAsia="en-GB"/>
        </w:rPr>
        <w:t xml:space="preserve"> ennill Cwpan Webb Ellis. Mae pob </w:t>
      </w:r>
      <w:proofErr w:type="gramStart"/>
      <w:r w:rsidRPr="00A223D3">
        <w:rPr>
          <w:rFonts w:ascii="Verdana" w:eastAsia="Times New Roman" w:hAnsi="Verdana" w:cs="Times New Roman"/>
          <w:color w:val="000000"/>
          <w:sz w:val="24"/>
          <w:szCs w:val="24"/>
          <w:lang w:eastAsia="en-GB"/>
        </w:rPr>
        <w:t>tim</w:t>
      </w:r>
      <w:proofErr w:type="gramEnd"/>
      <w:r w:rsidRPr="00A223D3">
        <w:rPr>
          <w:rFonts w:ascii="Verdana" w:eastAsia="Times New Roman" w:hAnsi="Verdana" w:cs="Times New Roman"/>
          <w:color w:val="000000"/>
          <w:sz w:val="24"/>
          <w:szCs w:val="24"/>
          <w:lang w:eastAsia="en-GB"/>
        </w:rPr>
        <w:t xml:space="preserve"> ers peth amser wedi bod yn paratoi ar gyfer y nod o gyflawni hynny a Japan wedi bod yn paratoi i groesawu'r byd pan fydd y gystadleuaeth yn cychwyn ar Nos Wener, Medi 20fed. Wrth gwrs rygbi fydd yn cael y prif sylw ond pan </w:t>
      </w:r>
      <w:proofErr w:type="gramStart"/>
      <w:r w:rsidRPr="00A223D3">
        <w:rPr>
          <w:rFonts w:ascii="Verdana" w:eastAsia="Times New Roman" w:hAnsi="Verdana" w:cs="Times New Roman"/>
          <w:color w:val="000000"/>
          <w:sz w:val="24"/>
          <w:szCs w:val="24"/>
          <w:lang w:eastAsia="en-GB"/>
        </w:rPr>
        <w:t>fo</w:t>
      </w:r>
      <w:proofErr w:type="gramEnd"/>
      <w:r w:rsidRPr="00A223D3">
        <w:rPr>
          <w:rFonts w:ascii="Verdana" w:eastAsia="Times New Roman" w:hAnsi="Verdana" w:cs="Times New Roman"/>
          <w:color w:val="000000"/>
          <w:sz w:val="24"/>
          <w:szCs w:val="24"/>
          <w:lang w:eastAsia="en-GB"/>
        </w:rPr>
        <w:t xml:space="preserve"> ugain o wledydd gwahanol yn dod at eu gilydd i wlad benodol mae'n hynod o ddiddorol sylwi ar ddiwylliant ac arferion gwahanol y gwledydd hynny ac yn arbennig eu cysylltiadau crefyddol.</w:t>
      </w:r>
    </w:p>
    <w:p w:rsidR="00A223D3" w:rsidRPr="00A223D3" w:rsidRDefault="00A223D3" w:rsidP="00A223D3">
      <w:pPr>
        <w:shd w:val="clear" w:color="auto" w:fill="FFFFFF"/>
        <w:spacing w:after="0" w:line="240" w:lineRule="auto"/>
        <w:textAlignment w:val="baseline"/>
        <w:rPr>
          <w:rFonts w:ascii="Verdana" w:eastAsia="Times New Roman" w:hAnsi="Verdana" w:cs="Times New Roman"/>
          <w:color w:val="000000"/>
          <w:sz w:val="24"/>
          <w:szCs w:val="24"/>
          <w:lang w:eastAsia="en-GB"/>
        </w:rPr>
      </w:pPr>
      <w:r w:rsidRPr="00A223D3">
        <w:rPr>
          <w:rFonts w:ascii="Verdana" w:eastAsia="Times New Roman" w:hAnsi="Verdana" w:cs="Times New Roman"/>
          <w:color w:val="000000"/>
          <w:sz w:val="24"/>
          <w:szCs w:val="24"/>
          <w:lang w:eastAsia="en-GB"/>
        </w:rPr>
        <w:br/>
      </w:r>
    </w:p>
    <w:p w:rsidR="00A223D3" w:rsidRPr="00A223D3" w:rsidRDefault="00A223D3" w:rsidP="00A223D3">
      <w:pPr>
        <w:spacing w:before="150" w:after="0" w:line="300" w:lineRule="atLeast"/>
        <w:textAlignment w:val="baseline"/>
        <w:rPr>
          <w:rFonts w:ascii="Verdana" w:eastAsia="Times New Roman" w:hAnsi="Verdana" w:cs="Times New Roman"/>
          <w:color w:val="000000"/>
          <w:sz w:val="24"/>
          <w:szCs w:val="24"/>
          <w:lang w:eastAsia="en-GB"/>
        </w:rPr>
      </w:pPr>
      <w:r w:rsidRPr="00A223D3">
        <w:rPr>
          <w:rFonts w:ascii="Verdana" w:eastAsia="Times New Roman" w:hAnsi="Verdana" w:cs="Times New Roman"/>
          <w:color w:val="000000"/>
          <w:sz w:val="24"/>
          <w:szCs w:val="24"/>
          <w:lang w:eastAsia="en-GB"/>
        </w:rPr>
        <w:t>Mae crefydd yn Japan yn gymysgfa ryf</w:t>
      </w:r>
      <w:bookmarkStart w:id="0" w:name="_GoBack"/>
      <w:bookmarkEnd w:id="0"/>
      <w:r w:rsidRPr="00A223D3">
        <w:rPr>
          <w:rFonts w:ascii="Verdana" w:eastAsia="Times New Roman" w:hAnsi="Verdana" w:cs="Times New Roman"/>
          <w:color w:val="000000"/>
          <w:sz w:val="24"/>
          <w:szCs w:val="24"/>
          <w:lang w:eastAsia="en-GB"/>
        </w:rPr>
        <w:t xml:space="preserve">eddol o syniadau o grefydd Shinto a Bwdhaeth. Yn wahanol i grefydd yn y Gorllewin anaml iawn y </w:t>
      </w:r>
      <w:proofErr w:type="gramStart"/>
      <w:r w:rsidRPr="00A223D3">
        <w:rPr>
          <w:rFonts w:ascii="Verdana" w:eastAsia="Times New Roman" w:hAnsi="Verdana" w:cs="Times New Roman"/>
          <w:color w:val="000000"/>
          <w:sz w:val="24"/>
          <w:szCs w:val="24"/>
          <w:lang w:eastAsia="en-GB"/>
        </w:rPr>
        <w:t>mae</w:t>
      </w:r>
      <w:proofErr w:type="gramEnd"/>
      <w:r w:rsidRPr="00A223D3">
        <w:rPr>
          <w:rFonts w:ascii="Verdana" w:eastAsia="Times New Roman" w:hAnsi="Verdana" w:cs="Times New Roman"/>
          <w:color w:val="000000"/>
          <w:sz w:val="24"/>
          <w:szCs w:val="24"/>
          <w:lang w:eastAsia="en-GB"/>
        </w:rPr>
        <w:t xml:space="preserve"> crefydd yn Japan yn cael ei bregethu ac ni ellir ei alw yn ddysgeidiaeth chwaith. Yn hytrach mae'n arweiniad moesol, yn ffordd o fyw ac mae'n anodd iawn gweld y gwahaniaeth rhwng crefydd a gwerthoedd cymdeithasol a diwylliannol Japaneaidd. Mae crefydd Japaneaidd hefyd yn fater preifat, teuluol. Does wnelo crefydd ddim byd a'r wladwriaeth a'r llywodraeth. Does dim gweddïau a symbolau crefyddol mewn ysgolion ac ychydig iawn o drafod crefydd sydd i'w weld mewn bywyd bob dydd. Nid yw'r mwyafrif o Japaneaid yn addoli'n gyson nac yn honni eu bod yn grefyddol. </w:t>
      </w:r>
      <w:proofErr w:type="gramStart"/>
      <w:r w:rsidRPr="00A223D3">
        <w:rPr>
          <w:rFonts w:ascii="Verdana" w:eastAsia="Times New Roman" w:hAnsi="Verdana" w:cs="Times New Roman"/>
          <w:color w:val="000000"/>
          <w:sz w:val="24"/>
          <w:szCs w:val="24"/>
          <w:lang w:eastAsia="en-GB"/>
        </w:rPr>
        <w:t>Eto</w:t>
      </w:r>
      <w:proofErr w:type="gramEnd"/>
      <w:r w:rsidRPr="00A223D3">
        <w:rPr>
          <w:rFonts w:ascii="Verdana" w:eastAsia="Times New Roman" w:hAnsi="Verdana" w:cs="Times New Roman"/>
          <w:color w:val="000000"/>
          <w:sz w:val="24"/>
          <w:szCs w:val="24"/>
          <w:lang w:eastAsia="en-GB"/>
        </w:rPr>
        <w:t xml:space="preserve"> i gyd mae'r rhan fwyaf o bobl yn dilyn defodau crefyddol yn ymwneud a geni, priodas a marwolaeth ac yn cymryd rhan mewn gwyliau ysbrydol (matsuri) drwy'r flwyddyn.</w:t>
      </w:r>
    </w:p>
    <w:p w:rsidR="00A223D3" w:rsidRPr="00A223D3" w:rsidRDefault="00A223D3" w:rsidP="00A223D3">
      <w:pPr>
        <w:shd w:val="clear" w:color="auto" w:fill="FFFFFF"/>
        <w:spacing w:after="0" w:line="240" w:lineRule="auto"/>
        <w:textAlignment w:val="baseline"/>
        <w:rPr>
          <w:rFonts w:ascii="Verdana" w:eastAsia="Times New Roman" w:hAnsi="Verdana" w:cs="Times New Roman"/>
          <w:color w:val="000000"/>
          <w:sz w:val="24"/>
          <w:szCs w:val="24"/>
          <w:lang w:eastAsia="en-GB"/>
        </w:rPr>
      </w:pPr>
      <w:r w:rsidRPr="00A223D3">
        <w:rPr>
          <w:rFonts w:ascii="Verdana" w:eastAsia="Times New Roman" w:hAnsi="Verdana" w:cs="Times New Roman"/>
          <w:color w:val="000000"/>
          <w:sz w:val="24"/>
          <w:szCs w:val="24"/>
          <w:lang w:eastAsia="en-GB"/>
        </w:rPr>
        <w:br/>
      </w:r>
    </w:p>
    <w:p w:rsidR="00A223D3" w:rsidRPr="00A223D3" w:rsidRDefault="00A223D3" w:rsidP="00A223D3">
      <w:pPr>
        <w:spacing w:before="150" w:after="0" w:line="300" w:lineRule="atLeast"/>
        <w:textAlignment w:val="baseline"/>
        <w:rPr>
          <w:rFonts w:ascii="Verdana" w:eastAsia="Times New Roman" w:hAnsi="Verdana" w:cs="Times New Roman"/>
          <w:color w:val="000000"/>
          <w:sz w:val="24"/>
          <w:szCs w:val="24"/>
          <w:lang w:eastAsia="en-GB"/>
        </w:rPr>
      </w:pPr>
      <w:r w:rsidRPr="00A223D3">
        <w:rPr>
          <w:rFonts w:ascii="Verdana" w:eastAsia="Times New Roman" w:hAnsi="Verdana" w:cs="Times New Roman"/>
          <w:color w:val="000000"/>
          <w:sz w:val="24"/>
          <w:szCs w:val="24"/>
          <w:lang w:eastAsia="en-GB"/>
        </w:rPr>
        <w:t xml:space="preserve">Crefydd Shinto yw crefydd gwreiddiol Japan. Credir bod pob peth byw mewn natur e.e. coed, creigiau, blodau, anifeiliaid yn cynnwys kami neu dduwiau. Mae egwyddorion Shinto i'w gweld drwy'r diwylliant Japaneaidd lle </w:t>
      </w:r>
      <w:proofErr w:type="gramStart"/>
      <w:r w:rsidRPr="00A223D3">
        <w:rPr>
          <w:rFonts w:ascii="Verdana" w:eastAsia="Times New Roman" w:hAnsi="Verdana" w:cs="Times New Roman"/>
          <w:color w:val="000000"/>
          <w:sz w:val="24"/>
          <w:szCs w:val="24"/>
          <w:lang w:eastAsia="en-GB"/>
        </w:rPr>
        <w:t>mae</w:t>
      </w:r>
      <w:proofErr w:type="gramEnd"/>
      <w:r w:rsidRPr="00A223D3">
        <w:rPr>
          <w:rFonts w:ascii="Verdana" w:eastAsia="Times New Roman" w:hAnsi="Verdana" w:cs="Times New Roman"/>
          <w:color w:val="000000"/>
          <w:sz w:val="24"/>
          <w:szCs w:val="24"/>
          <w:lang w:eastAsia="en-GB"/>
        </w:rPr>
        <w:t xml:space="preserve"> natur a threigl y tymhorau yn cael eu hystyried mor bwysig. Caiff hyn ei adlewyrchu mewn celfyddyd fel ikebana (gosod blodau) a bonsai sef cynllun gardd Japaneaidd. </w:t>
      </w:r>
      <w:proofErr w:type="gramStart"/>
      <w:r w:rsidRPr="00A223D3">
        <w:rPr>
          <w:rFonts w:ascii="Verdana" w:eastAsia="Times New Roman" w:hAnsi="Verdana" w:cs="Times New Roman"/>
          <w:color w:val="000000"/>
          <w:sz w:val="24"/>
          <w:szCs w:val="24"/>
          <w:lang w:eastAsia="en-GB"/>
        </w:rPr>
        <w:t>Eto</w:t>
      </w:r>
      <w:proofErr w:type="gramEnd"/>
      <w:r w:rsidRPr="00A223D3">
        <w:rPr>
          <w:rFonts w:ascii="Verdana" w:eastAsia="Times New Roman" w:hAnsi="Verdana" w:cs="Times New Roman"/>
          <w:color w:val="000000"/>
          <w:sz w:val="24"/>
          <w:szCs w:val="24"/>
          <w:lang w:eastAsia="en-GB"/>
        </w:rPr>
        <w:t xml:space="preserve"> i gyd mae Bwdhaeth hefyd yn bwysig yn Japan a'r ddwy grefydd yn cyd-fyw yn hapus gyda'i gilydd. I ddathlu genedigaeth neu briodas neu i weddïo am gynhaeaf da mae'r Japaneaid yn troi at Shinto ond </w:t>
      </w:r>
      <w:proofErr w:type="gramStart"/>
      <w:r w:rsidRPr="00A223D3">
        <w:rPr>
          <w:rFonts w:ascii="Verdana" w:eastAsia="Times New Roman" w:hAnsi="Verdana" w:cs="Times New Roman"/>
          <w:color w:val="000000"/>
          <w:sz w:val="24"/>
          <w:szCs w:val="24"/>
          <w:lang w:eastAsia="en-GB"/>
        </w:rPr>
        <w:t>mae</w:t>
      </w:r>
      <w:proofErr w:type="gramEnd"/>
      <w:r w:rsidRPr="00A223D3">
        <w:rPr>
          <w:rFonts w:ascii="Verdana" w:eastAsia="Times New Roman" w:hAnsi="Verdana" w:cs="Times New Roman"/>
          <w:color w:val="000000"/>
          <w:sz w:val="24"/>
          <w:szCs w:val="24"/>
          <w:lang w:eastAsia="en-GB"/>
        </w:rPr>
        <w:t xml:space="preserve"> angladdau yn ddefodau Bwdhaidd</w:t>
      </w:r>
    </w:p>
    <w:p w:rsidR="00A223D3" w:rsidRPr="00A223D3" w:rsidRDefault="00A223D3" w:rsidP="00A223D3">
      <w:pPr>
        <w:shd w:val="clear" w:color="auto" w:fill="FFFFFF"/>
        <w:spacing w:after="0" w:line="240" w:lineRule="auto"/>
        <w:textAlignment w:val="baseline"/>
        <w:rPr>
          <w:rFonts w:ascii="Verdana" w:eastAsia="Times New Roman" w:hAnsi="Verdana" w:cs="Times New Roman"/>
          <w:color w:val="000000"/>
          <w:sz w:val="24"/>
          <w:szCs w:val="24"/>
          <w:lang w:eastAsia="en-GB"/>
        </w:rPr>
      </w:pPr>
    </w:p>
    <w:p w:rsidR="00A223D3" w:rsidRPr="00A223D3" w:rsidRDefault="00A223D3" w:rsidP="00A223D3">
      <w:pPr>
        <w:spacing w:after="0" w:line="240" w:lineRule="auto"/>
        <w:rPr>
          <w:rFonts w:ascii="Times New Roman" w:eastAsia="Times New Roman" w:hAnsi="Times New Roman" w:cs="Times New Roman"/>
          <w:sz w:val="24"/>
          <w:szCs w:val="24"/>
          <w:lang w:eastAsia="en-GB"/>
        </w:rPr>
      </w:pPr>
      <w:r w:rsidRPr="00A223D3">
        <w:rPr>
          <w:rFonts w:ascii="Verdana" w:eastAsia="Times New Roman" w:hAnsi="Verdana" w:cs="Times New Roman"/>
          <w:color w:val="000000"/>
          <w:sz w:val="24"/>
          <w:szCs w:val="24"/>
          <w:lang w:eastAsia="en-GB"/>
        </w:rPr>
        <w:br/>
      </w:r>
      <w:r w:rsidRPr="00A223D3">
        <w:rPr>
          <w:rFonts w:ascii="Times New Roman" w:eastAsia="Times New Roman" w:hAnsi="Times New Roman" w:cs="Times New Roman"/>
          <w:noProof/>
          <w:sz w:val="24"/>
          <w:szCs w:val="24"/>
          <w:lang w:eastAsia="en-GB"/>
        </w:rPr>
        <w:drawing>
          <wp:inline distT="0" distB="0" distL="0" distR="0">
            <wp:extent cx="5905500" cy="1776264"/>
            <wp:effectExtent l="0" t="0" r="0" b="0"/>
            <wp:docPr id="17" name="Picture 17" descr="R:\2015-16 E-gylchgrawn Addysg Grefyddol\HTML\cylchgrawn_10\images\temp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2015-16 E-gylchgrawn Addysg Grefyddol\HTML\cylchgrawn_10\images\temples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3131" cy="1781567"/>
                    </a:xfrm>
                    <a:prstGeom prst="rect">
                      <a:avLst/>
                    </a:prstGeom>
                    <a:noFill/>
                    <a:ln>
                      <a:noFill/>
                    </a:ln>
                  </pic:spPr>
                </pic:pic>
              </a:graphicData>
            </a:graphic>
          </wp:inline>
        </w:drawing>
      </w:r>
    </w:p>
    <w:p w:rsidR="00A223D3" w:rsidRPr="00A223D3" w:rsidRDefault="00A223D3" w:rsidP="00A223D3">
      <w:pPr>
        <w:spacing w:before="150" w:after="0" w:line="300" w:lineRule="atLeast"/>
        <w:textAlignment w:val="baseline"/>
        <w:rPr>
          <w:rFonts w:ascii="Verdana" w:eastAsia="Times New Roman" w:hAnsi="Verdana" w:cs="Times New Roman"/>
          <w:color w:val="000000"/>
          <w:sz w:val="24"/>
          <w:szCs w:val="24"/>
          <w:lang w:eastAsia="en-GB"/>
        </w:rPr>
      </w:pPr>
      <w:r w:rsidRPr="00A223D3">
        <w:rPr>
          <w:rFonts w:ascii="Verdana" w:eastAsia="Times New Roman" w:hAnsi="Verdana" w:cs="Times New Roman"/>
          <w:color w:val="000000"/>
          <w:sz w:val="24"/>
          <w:szCs w:val="24"/>
          <w:lang w:eastAsia="en-GB"/>
        </w:rPr>
        <w:t xml:space="preserve">Pe baech yn ymweld â Japan </w:t>
      </w:r>
      <w:proofErr w:type="gramStart"/>
      <w:r w:rsidRPr="00A223D3">
        <w:rPr>
          <w:rFonts w:ascii="Verdana" w:eastAsia="Times New Roman" w:hAnsi="Verdana" w:cs="Times New Roman"/>
          <w:color w:val="000000"/>
          <w:sz w:val="24"/>
          <w:szCs w:val="24"/>
          <w:lang w:eastAsia="en-GB"/>
        </w:rPr>
        <w:t>fe</w:t>
      </w:r>
      <w:proofErr w:type="gramEnd"/>
      <w:r w:rsidRPr="00A223D3">
        <w:rPr>
          <w:rFonts w:ascii="Verdana" w:eastAsia="Times New Roman" w:hAnsi="Verdana" w:cs="Times New Roman"/>
          <w:color w:val="000000"/>
          <w:sz w:val="24"/>
          <w:szCs w:val="24"/>
          <w:lang w:eastAsia="en-GB"/>
        </w:rPr>
        <w:t xml:space="preserve"> fyddech yn gweld cysegrau a themlau, ond be ydi'r gwahaniaeth rhyngddynt? Yn gyffredinol mae'r cysegrau yn perthyn i Shinto a'r temlau i Fwdhaeth er ei bod yn anodd weithiau i ddweud y gwahaniaeth rhwng y ddau. Fel arfer </w:t>
      </w:r>
      <w:proofErr w:type="gramStart"/>
      <w:r w:rsidRPr="00A223D3">
        <w:rPr>
          <w:rFonts w:ascii="Verdana" w:eastAsia="Times New Roman" w:hAnsi="Verdana" w:cs="Times New Roman"/>
          <w:color w:val="000000"/>
          <w:sz w:val="24"/>
          <w:szCs w:val="24"/>
          <w:lang w:eastAsia="en-GB"/>
        </w:rPr>
        <w:t>mae</w:t>
      </w:r>
      <w:proofErr w:type="gramEnd"/>
      <w:r w:rsidRPr="00A223D3">
        <w:rPr>
          <w:rFonts w:ascii="Verdana" w:eastAsia="Times New Roman" w:hAnsi="Verdana" w:cs="Times New Roman"/>
          <w:color w:val="000000"/>
          <w:sz w:val="24"/>
          <w:szCs w:val="24"/>
          <w:lang w:eastAsia="en-GB"/>
        </w:rPr>
        <w:t xml:space="preserve"> gan gysegr giât goch anferth fel mynedfa - Torii - ac wrth ei hochr fe geir ffynnon neu gafn ddŵr. Yma rhaid defnyddio llwy wedi ei gwneud o fambŵ i olchi'r dwylo a'r geg er mwyn puro'r ysbryd cyn mynd i mewn. Yna o flaen yr allor rhaid canu'r gloch, taflu darn </w:t>
      </w:r>
      <w:proofErr w:type="gramStart"/>
      <w:r w:rsidRPr="00A223D3">
        <w:rPr>
          <w:rFonts w:ascii="Verdana" w:eastAsia="Times New Roman" w:hAnsi="Verdana" w:cs="Times New Roman"/>
          <w:color w:val="000000"/>
          <w:sz w:val="24"/>
          <w:szCs w:val="24"/>
          <w:lang w:eastAsia="en-GB"/>
        </w:rPr>
        <w:t>arian</w:t>
      </w:r>
      <w:proofErr w:type="gramEnd"/>
      <w:r w:rsidRPr="00A223D3">
        <w:rPr>
          <w:rFonts w:ascii="Verdana" w:eastAsia="Times New Roman" w:hAnsi="Verdana" w:cs="Times New Roman"/>
          <w:color w:val="000000"/>
          <w:sz w:val="24"/>
          <w:szCs w:val="24"/>
          <w:lang w:eastAsia="en-GB"/>
        </w:rPr>
        <w:t xml:space="preserve"> fel rhodd, clapio tair gwaith i alw ar y kami ac yna rhoi'r dwylo gyda'i gilydd i weddïo. Mewn teml rhaid tynnu'r esgidiau cyn mynd i mewn i'r adeilad a phenlinio o flaen delwedd cyn gweddïo.</w:t>
      </w:r>
    </w:p>
    <w:p w:rsidR="00A223D3" w:rsidRPr="00A223D3" w:rsidRDefault="00A223D3" w:rsidP="00A223D3">
      <w:pPr>
        <w:shd w:val="clear" w:color="auto" w:fill="FFFFFF"/>
        <w:spacing w:after="0" w:line="240" w:lineRule="auto"/>
        <w:jc w:val="center"/>
        <w:textAlignment w:val="baseline"/>
        <w:rPr>
          <w:rFonts w:ascii="Verdana" w:eastAsia="Times New Roman" w:hAnsi="Verdana" w:cs="Times New Roman"/>
          <w:color w:val="000000"/>
          <w:sz w:val="24"/>
          <w:szCs w:val="24"/>
          <w:lang w:eastAsia="en-GB"/>
        </w:rPr>
      </w:pPr>
      <w:r w:rsidRPr="00A223D3">
        <w:rPr>
          <w:rFonts w:ascii="Verdana" w:eastAsia="Times New Roman" w:hAnsi="Verdana" w:cs="Times New Roman"/>
          <w:color w:val="000000"/>
          <w:sz w:val="24"/>
          <w:szCs w:val="24"/>
          <w:lang w:eastAsia="en-GB"/>
        </w:rPr>
        <w:br/>
      </w:r>
      <w:r w:rsidRPr="00A223D3">
        <w:rPr>
          <w:rFonts w:ascii="Verdana" w:eastAsia="Times New Roman" w:hAnsi="Verdana" w:cs="Times New Roman"/>
          <w:color w:val="000000"/>
          <w:sz w:val="24"/>
          <w:szCs w:val="24"/>
          <w:lang w:eastAsia="en-GB"/>
        </w:rPr>
        <w:br/>
      </w:r>
      <w:r w:rsidRPr="00A223D3">
        <w:rPr>
          <w:rFonts w:ascii="Verdana" w:eastAsia="Times New Roman" w:hAnsi="Verdana" w:cs="Times New Roman"/>
          <w:noProof/>
          <w:color w:val="000000"/>
          <w:sz w:val="24"/>
          <w:szCs w:val="24"/>
          <w:lang w:eastAsia="en-GB"/>
        </w:rPr>
        <w:drawing>
          <wp:inline distT="0" distB="0" distL="0" distR="0">
            <wp:extent cx="5676023" cy="1640726"/>
            <wp:effectExtent l="0" t="0" r="1270" b="0"/>
            <wp:docPr id="16" name="Picture 16" descr="R:\2015-16 E-gylchgrawn Addysg Grefyddol\HTML\cylchgrawn_10\images\templ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2015-16 E-gylchgrawn Addysg Grefyddol\HTML\cylchgrawn_10\images\temples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2317" cy="1651217"/>
                    </a:xfrm>
                    <a:prstGeom prst="rect">
                      <a:avLst/>
                    </a:prstGeom>
                    <a:noFill/>
                    <a:ln>
                      <a:noFill/>
                    </a:ln>
                  </pic:spPr>
                </pic:pic>
              </a:graphicData>
            </a:graphic>
          </wp:inline>
        </w:drawing>
      </w:r>
    </w:p>
    <w:p w:rsidR="00A223D3" w:rsidRPr="00A223D3" w:rsidRDefault="00A223D3" w:rsidP="00A223D3">
      <w:pPr>
        <w:spacing w:before="150" w:after="0" w:line="300" w:lineRule="atLeast"/>
        <w:textAlignment w:val="baseline"/>
        <w:rPr>
          <w:rFonts w:ascii="Verdana" w:eastAsia="Times New Roman" w:hAnsi="Verdana" w:cs="Times New Roman"/>
          <w:color w:val="000000"/>
          <w:sz w:val="24"/>
          <w:szCs w:val="24"/>
          <w:lang w:eastAsia="en-GB"/>
        </w:rPr>
      </w:pPr>
      <w:r w:rsidRPr="00A223D3">
        <w:rPr>
          <w:rFonts w:ascii="Verdana" w:eastAsia="Times New Roman" w:hAnsi="Verdana" w:cs="Times New Roman"/>
          <w:color w:val="000000"/>
          <w:sz w:val="24"/>
          <w:szCs w:val="24"/>
          <w:lang w:eastAsia="en-GB"/>
        </w:rPr>
        <w:t xml:space="preserve">Mae yna </w:t>
      </w:r>
      <w:proofErr w:type="gramStart"/>
      <w:r w:rsidRPr="00A223D3">
        <w:rPr>
          <w:rFonts w:ascii="Verdana" w:eastAsia="Times New Roman" w:hAnsi="Verdana" w:cs="Times New Roman"/>
          <w:color w:val="000000"/>
          <w:sz w:val="24"/>
          <w:szCs w:val="24"/>
          <w:lang w:eastAsia="en-GB"/>
        </w:rPr>
        <w:t>un</w:t>
      </w:r>
      <w:proofErr w:type="gramEnd"/>
      <w:r w:rsidRPr="00A223D3">
        <w:rPr>
          <w:rFonts w:ascii="Verdana" w:eastAsia="Times New Roman" w:hAnsi="Verdana" w:cs="Times New Roman"/>
          <w:color w:val="000000"/>
          <w:sz w:val="24"/>
          <w:szCs w:val="24"/>
          <w:lang w:eastAsia="en-GB"/>
        </w:rPr>
        <w:t xml:space="preserve"> cysegr Shinto arbennig iawn yn Kyoto, Japan. Mae'n </w:t>
      </w:r>
      <w:proofErr w:type="gramStart"/>
      <w:r w:rsidRPr="00A223D3">
        <w:rPr>
          <w:rFonts w:ascii="Verdana" w:eastAsia="Times New Roman" w:hAnsi="Verdana" w:cs="Times New Roman"/>
          <w:color w:val="000000"/>
          <w:sz w:val="24"/>
          <w:szCs w:val="24"/>
          <w:lang w:eastAsia="en-GB"/>
        </w:rPr>
        <w:t>un</w:t>
      </w:r>
      <w:proofErr w:type="gramEnd"/>
      <w:r w:rsidRPr="00A223D3">
        <w:rPr>
          <w:rFonts w:ascii="Verdana" w:eastAsia="Times New Roman" w:hAnsi="Verdana" w:cs="Times New Roman"/>
          <w:color w:val="000000"/>
          <w:sz w:val="24"/>
          <w:szCs w:val="24"/>
          <w:lang w:eastAsia="en-GB"/>
        </w:rPr>
        <w:t xml:space="preserve"> o safleoedd Treftadaeth y Byd ond nid dyna pam ei fod mor unigryw. Ar y safle </w:t>
      </w:r>
      <w:proofErr w:type="gramStart"/>
      <w:r w:rsidRPr="00A223D3">
        <w:rPr>
          <w:rFonts w:ascii="Verdana" w:eastAsia="Times New Roman" w:hAnsi="Verdana" w:cs="Times New Roman"/>
          <w:color w:val="000000"/>
          <w:sz w:val="24"/>
          <w:szCs w:val="24"/>
          <w:lang w:eastAsia="en-GB"/>
        </w:rPr>
        <w:t>mae</w:t>
      </w:r>
      <w:proofErr w:type="gramEnd"/>
      <w:r w:rsidRPr="00A223D3">
        <w:rPr>
          <w:rFonts w:ascii="Verdana" w:eastAsia="Times New Roman" w:hAnsi="Verdana" w:cs="Times New Roman"/>
          <w:color w:val="000000"/>
          <w:sz w:val="24"/>
          <w:szCs w:val="24"/>
          <w:lang w:eastAsia="en-GB"/>
        </w:rPr>
        <w:t xml:space="preserve"> carreg goffa a chysegr bach, y Sawatasha a dyma'r unig gysegr yn y byd sydd wedi ei neilltuo'n gyfan gwbl i rygbi. Pam rygbi? Wel yn 1910 yno y chwaraewyd y gêm rygbi cyntaf yn yr ardal hon o Japan rhwng myfyrwyr Prifysgol Kyoto a'r trigolion lleol. Mae'r cysegr yn cynnwys cloch Shinto ar ffurf pêl rygbi ac </w:t>
      </w:r>
      <w:proofErr w:type="gramStart"/>
      <w:r w:rsidRPr="00A223D3">
        <w:rPr>
          <w:rFonts w:ascii="Verdana" w:eastAsia="Times New Roman" w:hAnsi="Verdana" w:cs="Times New Roman"/>
          <w:color w:val="000000"/>
          <w:sz w:val="24"/>
          <w:szCs w:val="24"/>
          <w:lang w:eastAsia="en-GB"/>
        </w:rPr>
        <w:t>mae</w:t>
      </w:r>
      <w:proofErr w:type="gramEnd"/>
      <w:r w:rsidRPr="00A223D3">
        <w:rPr>
          <w:rFonts w:ascii="Verdana" w:eastAsia="Times New Roman" w:hAnsi="Verdana" w:cs="Times New Roman"/>
          <w:color w:val="000000"/>
          <w:sz w:val="24"/>
          <w:szCs w:val="24"/>
          <w:lang w:eastAsia="en-GB"/>
        </w:rPr>
        <w:t xml:space="preserve"> ymwelwyr yn cael ysgrifennu eu dymuniadau ar ddarnau o bren ar ffurf peli rygbi. Mae'r cysegr o'r herwydd yn boblogaidd iawn gyda chwaraewyr rygbi ieuanc a chefnogwyr sydd eisiau sicrhau lwc dda i'w timau. Mi fydd y cysegr felly yn brysur iawn yn ystod cwpan y byd ac efallai y byddai'n ddoeth i rai o gefnogwyr Cymru ymweld â hi!!</w:t>
      </w:r>
    </w:p>
    <w:p w:rsidR="00A223D3" w:rsidRPr="00A223D3" w:rsidRDefault="00A223D3" w:rsidP="00A223D3">
      <w:pPr>
        <w:shd w:val="clear" w:color="auto" w:fill="FFFFFF"/>
        <w:spacing w:after="0" w:line="240" w:lineRule="auto"/>
        <w:textAlignment w:val="baseline"/>
        <w:rPr>
          <w:rFonts w:ascii="Verdana" w:eastAsia="Times New Roman" w:hAnsi="Verdana" w:cs="Times New Roman"/>
          <w:color w:val="000000"/>
          <w:sz w:val="24"/>
          <w:szCs w:val="24"/>
          <w:lang w:eastAsia="en-GB"/>
        </w:rPr>
      </w:pPr>
      <w:r w:rsidRPr="00A223D3">
        <w:rPr>
          <w:rFonts w:ascii="Verdana" w:eastAsia="Times New Roman" w:hAnsi="Verdana" w:cs="Times New Roman"/>
          <w:color w:val="000000"/>
          <w:sz w:val="24"/>
          <w:szCs w:val="24"/>
          <w:lang w:eastAsia="en-GB"/>
        </w:rPr>
        <w:br/>
      </w:r>
      <w:r w:rsidRPr="00A223D3">
        <w:rPr>
          <w:rFonts w:ascii="Verdana" w:eastAsia="Times New Roman" w:hAnsi="Verdana" w:cs="Times New Roman"/>
          <w:color w:val="000000"/>
          <w:sz w:val="24"/>
          <w:szCs w:val="24"/>
          <w:lang w:eastAsia="en-GB"/>
        </w:rPr>
        <w:br/>
      </w:r>
    </w:p>
    <w:p w:rsidR="00A223D3" w:rsidRPr="00A223D3" w:rsidRDefault="00A223D3" w:rsidP="00A223D3">
      <w:pPr>
        <w:spacing w:before="150" w:after="0" w:line="300" w:lineRule="atLeast"/>
        <w:textAlignment w:val="baseline"/>
        <w:rPr>
          <w:rFonts w:ascii="Verdana" w:eastAsia="Times New Roman" w:hAnsi="Verdana" w:cs="Times New Roman"/>
          <w:color w:val="000000"/>
          <w:sz w:val="24"/>
          <w:szCs w:val="24"/>
          <w:lang w:eastAsia="en-GB"/>
        </w:rPr>
      </w:pPr>
      <w:r w:rsidRPr="00A223D3">
        <w:rPr>
          <w:rFonts w:ascii="Verdana" w:eastAsia="Times New Roman" w:hAnsi="Verdana" w:cs="Times New Roman"/>
          <w:noProof/>
          <w:color w:val="000000"/>
          <w:sz w:val="24"/>
          <w:szCs w:val="24"/>
          <w:lang w:eastAsia="en-GB"/>
        </w:rPr>
        <w:drawing>
          <wp:inline distT="0" distB="0" distL="0" distR="0">
            <wp:extent cx="5838825" cy="1687785"/>
            <wp:effectExtent l="0" t="0" r="0" b="8255"/>
            <wp:docPr id="15" name="Picture 15" descr="R:\2015-16 E-gylchgrawn Addysg Grefyddol\HTML\cylchgrawn_10\images\templ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2015-16 E-gylchgrawn Addysg Grefyddol\HTML\cylchgrawn_10\images\temples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5822" cy="1695589"/>
                    </a:xfrm>
                    <a:prstGeom prst="rect">
                      <a:avLst/>
                    </a:prstGeom>
                    <a:noFill/>
                    <a:ln>
                      <a:noFill/>
                    </a:ln>
                  </pic:spPr>
                </pic:pic>
              </a:graphicData>
            </a:graphic>
          </wp:inline>
        </w:drawing>
      </w:r>
    </w:p>
    <w:p w:rsidR="00A223D3" w:rsidRPr="00A223D3" w:rsidRDefault="00A223D3" w:rsidP="00A223D3">
      <w:pPr>
        <w:shd w:val="clear" w:color="auto" w:fill="FFFFFF"/>
        <w:spacing w:after="0" w:line="240" w:lineRule="auto"/>
        <w:textAlignment w:val="baseline"/>
        <w:rPr>
          <w:rFonts w:ascii="Verdana" w:eastAsia="Times New Roman" w:hAnsi="Verdana" w:cs="Times New Roman"/>
          <w:color w:val="000000"/>
          <w:sz w:val="24"/>
          <w:szCs w:val="24"/>
          <w:lang w:eastAsia="en-GB"/>
        </w:rPr>
      </w:pPr>
      <w:r w:rsidRPr="00A223D3">
        <w:rPr>
          <w:rFonts w:ascii="Verdana" w:eastAsia="Times New Roman" w:hAnsi="Verdana" w:cs="Times New Roman"/>
          <w:color w:val="000000"/>
          <w:sz w:val="24"/>
          <w:szCs w:val="24"/>
          <w:lang w:eastAsia="en-GB"/>
        </w:rPr>
        <w:br/>
      </w:r>
    </w:p>
    <w:p w:rsidR="00A223D3" w:rsidRPr="00A223D3" w:rsidRDefault="00A223D3" w:rsidP="00A223D3">
      <w:pPr>
        <w:spacing w:before="150" w:after="0" w:line="300" w:lineRule="atLeast"/>
        <w:textAlignment w:val="baseline"/>
        <w:rPr>
          <w:rFonts w:ascii="Verdana" w:eastAsia="Times New Roman" w:hAnsi="Verdana" w:cs="Times New Roman"/>
          <w:color w:val="000000"/>
          <w:sz w:val="24"/>
          <w:szCs w:val="24"/>
          <w:lang w:eastAsia="en-GB"/>
        </w:rPr>
      </w:pPr>
      <w:r w:rsidRPr="00A223D3">
        <w:rPr>
          <w:rFonts w:ascii="Verdana" w:eastAsia="Times New Roman" w:hAnsi="Verdana" w:cs="Times New Roman"/>
          <w:color w:val="000000"/>
          <w:sz w:val="24"/>
          <w:szCs w:val="24"/>
          <w:lang w:eastAsia="en-GB"/>
        </w:rPr>
        <w:t xml:space="preserve">Mae crefyddau eraill i'w gweld yn Japan hefyd ac </w:t>
      </w:r>
      <w:proofErr w:type="gramStart"/>
      <w:r w:rsidRPr="00A223D3">
        <w:rPr>
          <w:rFonts w:ascii="Verdana" w:eastAsia="Times New Roman" w:hAnsi="Verdana" w:cs="Times New Roman"/>
          <w:color w:val="000000"/>
          <w:sz w:val="24"/>
          <w:szCs w:val="24"/>
          <w:lang w:eastAsia="en-GB"/>
        </w:rPr>
        <w:t>mae</w:t>
      </w:r>
      <w:proofErr w:type="gramEnd"/>
      <w:r w:rsidRPr="00A223D3">
        <w:rPr>
          <w:rFonts w:ascii="Verdana" w:eastAsia="Times New Roman" w:hAnsi="Verdana" w:cs="Times New Roman"/>
          <w:color w:val="000000"/>
          <w:sz w:val="24"/>
          <w:szCs w:val="24"/>
          <w:lang w:eastAsia="en-GB"/>
        </w:rPr>
        <w:t xml:space="preserve"> gan bobl ryddid llwyr i ddilyn eu crefydd eu hunain. Ac wrth gwrs bydd y crefyddau hynny yn amlwg yng nghwpan rygbi'r byd. Diddorol yw sylwi ar dimau o wledydd y Môr Tawel - Samoa, Tonga a Fiji. Cyn ac ar ôl pob gem maent yn ymgynnull gyda'i gilydd mewn cylch i weddïo a hynny ennill neu golli. Yn ôl </w:t>
      </w:r>
      <w:proofErr w:type="gramStart"/>
      <w:r w:rsidRPr="00A223D3">
        <w:rPr>
          <w:rFonts w:ascii="Verdana" w:eastAsia="Times New Roman" w:hAnsi="Verdana" w:cs="Times New Roman"/>
          <w:color w:val="000000"/>
          <w:sz w:val="24"/>
          <w:szCs w:val="24"/>
          <w:lang w:eastAsia="en-GB"/>
        </w:rPr>
        <w:t>un</w:t>
      </w:r>
      <w:proofErr w:type="gramEnd"/>
      <w:r w:rsidRPr="00A223D3">
        <w:rPr>
          <w:rFonts w:ascii="Verdana" w:eastAsia="Times New Roman" w:hAnsi="Verdana" w:cs="Times New Roman"/>
          <w:color w:val="000000"/>
          <w:sz w:val="24"/>
          <w:szCs w:val="24"/>
          <w:lang w:eastAsia="en-GB"/>
        </w:rPr>
        <w:t xml:space="preserve"> o gyn-gapteiniaid Fiji, Akapusi Qera mae eu ffydd yn eu cadw gyda'i gilydd ac yn eu gwneud yn gryf fel tîm. Agwedd crefyddol arall a welir yng nghwpan y byd yw geiriau'r anthemau cenedlaethol. Mae nifer fawr ohonynt yn gofyn am fendith Duw ar y wlad - </w:t>
      </w:r>
      <w:proofErr w:type="gramStart"/>
      <w:r w:rsidRPr="00A223D3">
        <w:rPr>
          <w:rFonts w:ascii="Verdana" w:eastAsia="Times New Roman" w:hAnsi="Verdana" w:cs="Times New Roman"/>
          <w:color w:val="000000"/>
          <w:sz w:val="24"/>
          <w:szCs w:val="24"/>
          <w:lang w:eastAsia="en-GB"/>
        </w:rPr>
        <w:t>mae</w:t>
      </w:r>
      <w:proofErr w:type="gramEnd"/>
      <w:r w:rsidRPr="00A223D3">
        <w:rPr>
          <w:rFonts w:ascii="Verdana" w:eastAsia="Times New Roman" w:hAnsi="Verdana" w:cs="Times New Roman"/>
          <w:color w:val="000000"/>
          <w:sz w:val="24"/>
          <w:szCs w:val="24"/>
          <w:lang w:eastAsia="en-GB"/>
        </w:rPr>
        <w:t xml:space="preserve"> anthem Seland Newydd yn gofyn i Dduw amddiffyn y wlad ac anthem De Affrica - Nkosi sikelel’ i Afrika - yn gofyn i Dduw fendithio Affrica.</w:t>
      </w:r>
    </w:p>
    <w:p w:rsidR="00A223D3" w:rsidRPr="00A223D3" w:rsidRDefault="00A223D3" w:rsidP="00A223D3">
      <w:pPr>
        <w:shd w:val="clear" w:color="auto" w:fill="FFFFFF"/>
        <w:spacing w:after="0" w:line="240" w:lineRule="auto"/>
        <w:textAlignment w:val="baseline"/>
        <w:rPr>
          <w:rFonts w:ascii="Verdana" w:eastAsia="Times New Roman" w:hAnsi="Verdana" w:cs="Times New Roman"/>
          <w:color w:val="000000"/>
          <w:sz w:val="24"/>
          <w:szCs w:val="24"/>
          <w:lang w:eastAsia="en-GB"/>
        </w:rPr>
      </w:pPr>
      <w:r w:rsidRPr="00A223D3">
        <w:rPr>
          <w:rFonts w:ascii="Verdana" w:eastAsia="Times New Roman" w:hAnsi="Verdana" w:cs="Times New Roman"/>
          <w:color w:val="000000"/>
          <w:sz w:val="24"/>
          <w:szCs w:val="24"/>
          <w:lang w:eastAsia="en-GB"/>
        </w:rPr>
        <w:br/>
      </w:r>
      <w:r w:rsidRPr="00A223D3">
        <w:rPr>
          <w:rFonts w:ascii="Verdana" w:eastAsia="Times New Roman" w:hAnsi="Verdana" w:cs="Times New Roman"/>
          <w:color w:val="000000"/>
          <w:sz w:val="24"/>
          <w:szCs w:val="24"/>
          <w:lang w:eastAsia="en-GB"/>
        </w:rPr>
        <w:br/>
      </w:r>
    </w:p>
    <w:p w:rsidR="00A223D3" w:rsidRPr="00A223D3" w:rsidRDefault="00A223D3" w:rsidP="00A223D3">
      <w:pPr>
        <w:spacing w:before="150" w:after="0" w:line="300" w:lineRule="atLeast"/>
        <w:textAlignment w:val="baseline"/>
        <w:rPr>
          <w:rFonts w:ascii="Verdana" w:eastAsia="Times New Roman" w:hAnsi="Verdana" w:cs="Times New Roman"/>
          <w:color w:val="000000"/>
          <w:sz w:val="24"/>
          <w:szCs w:val="24"/>
          <w:lang w:eastAsia="en-GB"/>
        </w:rPr>
      </w:pPr>
      <w:r w:rsidRPr="00A223D3">
        <w:rPr>
          <w:rFonts w:ascii="Verdana" w:eastAsia="Times New Roman" w:hAnsi="Verdana" w:cs="Times New Roman"/>
          <w:color w:val="000000"/>
          <w:sz w:val="24"/>
          <w:szCs w:val="24"/>
          <w:lang w:eastAsia="en-GB"/>
        </w:rPr>
        <w:t>Felly pan fydd holl rialtwch Cwpan Rygbi'r Byd yn cychwyn yn Japan cadwch olwg am yr elfennau crefyddol fydd yn gefndir ac yn rhan o'r cyfan. A cym on Cymru!!</w:t>
      </w:r>
    </w:p>
    <w:p w:rsidR="003F471A" w:rsidRDefault="003F471A" w:rsidP="003F471A">
      <w:pPr>
        <w:jc w:val="center"/>
      </w:pPr>
    </w:p>
    <w:sectPr w:rsidR="003F4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1A"/>
    <w:rsid w:val="003F471A"/>
    <w:rsid w:val="00510C2E"/>
    <w:rsid w:val="0052057D"/>
    <w:rsid w:val="006718BA"/>
    <w:rsid w:val="008171CB"/>
    <w:rsid w:val="00834D98"/>
    <w:rsid w:val="008C773E"/>
    <w:rsid w:val="00906F27"/>
    <w:rsid w:val="009E006B"/>
    <w:rsid w:val="00A223D3"/>
    <w:rsid w:val="00C72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B079"/>
  <w15:chartTrackingRefBased/>
  <w15:docId w15:val="{C1D9FFD3-EC23-484E-8594-09C5701B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F47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71A"/>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3F471A"/>
    <w:rPr>
      <w:color w:val="0563C1" w:themeColor="hyperlink"/>
      <w:u w:val="single"/>
    </w:rPr>
  </w:style>
  <w:style w:type="paragraph" w:styleId="NormalWeb">
    <w:name w:val="Normal (Web)"/>
    <w:basedOn w:val="Normal"/>
    <w:uiPriority w:val="99"/>
    <w:semiHidden/>
    <w:unhideWhenUsed/>
    <w:rsid w:val="003F47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4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73620">
      <w:bodyDiv w:val="1"/>
      <w:marLeft w:val="0"/>
      <w:marRight w:val="0"/>
      <w:marTop w:val="0"/>
      <w:marBottom w:val="0"/>
      <w:divBdr>
        <w:top w:val="none" w:sz="0" w:space="0" w:color="auto"/>
        <w:left w:val="none" w:sz="0" w:space="0" w:color="auto"/>
        <w:bottom w:val="none" w:sz="0" w:space="0" w:color="auto"/>
        <w:right w:val="none" w:sz="0" w:space="0" w:color="auto"/>
      </w:divBdr>
    </w:div>
    <w:div w:id="346178831">
      <w:bodyDiv w:val="1"/>
      <w:marLeft w:val="0"/>
      <w:marRight w:val="0"/>
      <w:marTop w:val="0"/>
      <w:marBottom w:val="0"/>
      <w:divBdr>
        <w:top w:val="none" w:sz="0" w:space="0" w:color="auto"/>
        <w:left w:val="none" w:sz="0" w:space="0" w:color="auto"/>
        <w:bottom w:val="none" w:sz="0" w:space="0" w:color="auto"/>
        <w:right w:val="none" w:sz="0" w:space="0" w:color="auto"/>
      </w:divBdr>
      <w:divsChild>
        <w:div w:id="2030057656">
          <w:marLeft w:val="0"/>
          <w:marRight w:val="0"/>
          <w:marTop w:val="0"/>
          <w:marBottom w:val="0"/>
          <w:divBdr>
            <w:top w:val="none" w:sz="0" w:space="0" w:color="auto"/>
            <w:left w:val="none" w:sz="0" w:space="0" w:color="auto"/>
            <w:bottom w:val="none" w:sz="0" w:space="0" w:color="auto"/>
            <w:right w:val="none" w:sz="0" w:space="0" w:color="auto"/>
          </w:divBdr>
        </w:div>
        <w:div w:id="2118480233">
          <w:marLeft w:val="0"/>
          <w:marRight w:val="0"/>
          <w:marTop w:val="0"/>
          <w:marBottom w:val="0"/>
          <w:divBdr>
            <w:top w:val="none" w:sz="0" w:space="0" w:color="auto"/>
            <w:left w:val="none" w:sz="0" w:space="0" w:color="auto"/>
            <w:bottom w:val="none" w:sz="0" w:space="0" w:color="auto"/>
            <w:right w:val="none" w:sz="0" w:space="0" w:color="auto"/>
          </w:divBdr>
        </w:div>
        <w:div w:id="1795521869">
          <w:marLeft w:val="0"/>
          <w:marRight w:val="0"/>
          <w:marTop w:val="0"/>
          <w:marBottom w:val="0"/>
          <w:divBdr>
            <w:top w:val="none" w:sz="0" w:space="0" w:color="auto"/>
            <w:left w:val="none" w:sz="0" w:space="0" w:color="auto"/>
            <w:bottom w:val="none" w:sz="0" w:space="0" w:color="auto"/>
            <w:right w:val="none" w:sz="0" w:space="0" w:color="auto"/>
          </w:divBdr>
        </w:div>
        <w:div w:id="727874135">
          <w:marLeft w:val="0"/>
          <w:marRight w:val="0"/>
          <w:marTop w:val="0"/>
          <w:marBottom w:val="0"/>
          <w:divBdr>
            <w:top w:val="none" w:sz="0" w:space="0" w:color="auto"/>
            <w:left w:val="none" w:sz="0" w:space="0" w:color="auto"/>
            <w:bottom w:val="none" w:sz="0" w:space="0" w:color="auto"/>
            <w:right w:val="none" w:sz="0" w:space="0" w:color="auto"/>
          </w:divBdr>
        </w:div>
      </w:divsChild>
    </w:div>
    <w:div w:id="497236490">
      <w:bodyDiv w:val="1"/>
      <w:marLeft w:val="0"/>
      <w:marRight w:val="0"/>
      <w:marTop w:val="0"/>
      <w:marBottom w:val="0"/>
      <w:divBdr>
        <w:top w:val="none" w:sz="0" w:space="0" w:color="auto"/>
        <w:left w:val="none" w:sz="0" w:space="0" w:color="auto"/>
        <w:bottom w:val="none" w:sz="0" w:space="0" w:color="auto"/>
        <w:right w:val="none" w:sz="0" w:space="0" w:color="auto"/>
      </w:divBdr>
    </w:div>
    <w:div w:id="564294035">
      <w:bodyDiv w:val="1"/>
      <w:marLeft w:val="0"/>
      <w:marRight w:val="0"/>
      <w:marTop w:val="0"/>
      <w:marBottom w:val="0"/>
      <w:divBdr>
        <w:top w:val="none" w:sz="0" w:space="0" w:color="auto"/>
        <w:left w:val="none" w:sz="0" w:space="0" w:color="auto"/>
        <w:bottom w:val="none" w:sz="0" w:space="0" w:color="auto"/>
        <w:right w:val="none" w:sz="0" w:space="0" w:color="auto"/>
      </w:divBdr>
      <w:divsChild>
        <w:div w:id="1162968857">
          <w:marLeft w:val="0"/>
          <w:marRight w:val="0"/>
          <w:marTop w:val="0"/>
          <w:marBottom w:val="0"/>
          <w:divBdr>
            <w:top w:val="none" w:sz="0" w:space="0" w:color="auto"/>
            <w:left w:val="none" w:sz="0" w:space="0" w:color="auto"/>
            <w:bottom w:val="none" w:sz="0" w:space="0" w:color="auto"/>
            <w:right w:val="none" w:sz="0" w:space="0" w:color="auto"/>
          </w:divBdr>
        </w:div>
      </w:divsChild>
    </w:div>
    <w:div w:id="733428499">
      <w:bodyDiv w:val="1"/>
      <w:marLeft w:val="0"/>
      <w:marRight w:val="0"/>
      <w:marTop w:val="0"/>
      <w:marBottom w:val="0"/>
      <w:divBdr>
        <w:top w:val="none" w:sz="0" w:space="0" w:color="auto"/>
        <w:left w:val="none" w:sz="0" w:space="0" w:color="auto"/>
        <w:bottom w:val="none" w:sz="0" w:space="0" w:color="auto"/>
        <w:right w:val="none" w:sz="0" w:space="0" w:color="auto"/>
      </w:divBdr>
    </w:div>
    <w:div w:id="1311402481">
      <w:bodyDiv w:val="1"/>
      <w:marLeft w:val="0"/>
      <w:marRight w:val="0"/>
      <w:marTop w:val="0"/>
      <w:marBottom w:val="0"/>
      <w:divBdr>
        <w:top w:val="none" w:sz="0" w:space="0" w:color="auto"/>
        <w:left w:val="none" w:sz="0" w:space="0" w:color="auto"/>
        <w:bottom w:val="none" w:sz="0" w:space="0" w:color="auto"/>
        <w:right w:val="none" w:sz="0" w:space="0" w:color="auto"/>
      </w:divBdr>
    </w:div>
    <w:div w:id="1384131740">
      <w:bodyDiv w:val="1"/>
      <w:marLeft w:val="0"/>
      <w:marRight w:val="0"/>
      <w:marTop w:val="0"/>
      <w:marBottom w:val="0"/>
      <w:divBdr>
        <w:top w:val="none" w:sz="0" w:space="0" w:color="auto"/>
        <w:left w:val="none" w:sz="0" w:space="0" w:color="auto"/>
        <w:bottom w:val="none" w:sz="0" w:space="0" w:color="auto"/>
        <w:right w:val="none" w:sz="0" w:space="0" w:color="auto"/>
      </w:divBdr>
    </w:div>
    <w:div w:id="1470438395">
      <w:bodyDiv w:val="1"/>
      <w:marLeft w:val="0"/>
      <w:marRight w:val="0"/>
      <w:marTop w:val="0"/>
      <w:marBottom w:val="0"/>
      <w:divBdr>
        <w:top w:val="none" w:sz="0" w:space="0" w:color="auto"/>
        <w:left w:val="none" w:sz="0" w:space="0" w:color="auto"/>
        <w:bottom w:val="none" w:sz="0" w:space="0" w:color="auto"/>
        <w:right w:val="none" w:sz="0" w:space="0" w:color="auto"/>
      </w:divBdr>
    </w:div>
    <w:div w:id="1556693644">
      <w:bodyDiv w:val="1"/>
      <w:marLeft w:val="0"/>
      <w:marRight w:val="0"/>
      <w:marTop w:val="0"/>
      <w:marBottom w:val="0"/>
      <w:divBdr>
        <w:top w:val="none" w:sz="0" w:space="0" w:color="auto"/>
        <w:left w:val="none" w:sz="0" w:space="0" w:color="auto"/>
        <w:bottom w:val="none" w:sz="0" w:space="0" w:color="auto"/>
        <w:right w:val="none" w:sz="0" w:space="0" w:color="auto"/>
      </w:divBdr>
    </w:div>
    <w:div w:id="1933122369">
      <w:bodyDiv w:val="1"/>
      <w:marLeft w:val="0"/>
      <w:marRight w:val="0"/>
      <w:marTop w:val="0"/>
      <w:marBottom w:val="0"/>
      <w:divBdr>
        <w:top w:val="none" w:sz="0" w:space="0" w:color="auto"/>
        <w:left w:val="none" w:sz="0" w:space="0" w:color="auto"/>
        <w:bottom w:val="none" w:sz="0" w:space="0" w:color="auto"/>
        <w:right w:val="none" w:sz="0" w:space="0" w:color="auto"/>
      </w:divBdr>
    </w:div>
    <w:div w:id="1959332594">
      <w:bodyDiv w:val="1"/>
      <w:marLeft w:val="0"/>
      <w:marRight w:val="0"/>
      <w:marTop w:val="0"/>
      <w:marBottom w:val="0"/>
      <w:divBdr>
        <w:top w:val="none" w:sz="0" w:space="0" w:color="auto"/>
        <w:left w:val="none" w:sz="0" w:space="0" w:color="auto"/>
        <w:bottom w:val="none" w:sz="0" w:space="0" w:color="auto"/>
        <w:right w:val="none" w:sz="0" w:space="0" w:color="auto"/>
      </w:divBdr>
    </w:div>
    <w:div w:id="1995837672">
      <w:bodyDiv w:val="1"/>
      <w:marLeft w:val="0"/>
      <w:marRight w:val="0"/>
      <w:marTop w:val="0"/>
      <w:marBottom w:val="0"/>
      <w:divBdr>
        <w:top w:val="none" w:sz="0" w:space="0" w:color="auto"/>
        <w:left w:val="none" w:sz="0" w:space="0" w:color="auto"/>
        <w:bottom w:val="none" w:sz="0" w:space="0" w:color="auto"/>
        <w:right w:val="none" w:sz="0" w:space="0" w:color="auto"/>
      </w:divBdr>
    </w:div>
    <w:div w:id="2005162525">
      <w:bodyDiv w:val="1"/>
      <w:marLeft w:val="0"/>
      <w:marRight w:val="0"/>
      <w:marTop w:val="0"/>
      <w:marBottom w:val="0"/>
      <w:divBdr>
        <w:top w:val="none" w:sz="0" w:space="0" w:color="auto"/>
        <w:left w:val="none" w:sz="0" w:space="0" w:color="auto"/>
        <w:bottom w:val="none" w:sz="0" w:space="0" w:color="auto"/>
        <w:right w:val="none" w:sz="0" w:space="0" w:color="auto"/>
      </w:divBdr>
      <w:divsChild>
        <w:div w:id="1454978399">
          <w:marLeft w:val="0"/>
          <w:marRight w:val="0"/>
          <w:marTop w:val="0"/>
          <w:marBottom w:val="0"/>
          <w:divBdr>
            <w:top w:val="none" w:sz="0" w:space="0" w:color="auto"/>
            <w:left w:val="none" w:sz="0" w:space="0" w:color="auto"/>
            <w:bottom w:val="none" w:sz="0" w:space="0" w:color="auto"/>
            <w:right w:val="none" w:sz="0" w:space="0" w:color="auto"/>
          </w:divBdr>
          <w:divsChild>
            <w:div w:id="1678262454">
              <w:marLeft w:val="0"/>
              <w:marRight w:val="0"/>
              <w:marTop w:val="0"/>
              <w:marBottom w:val="0"/>
              <w:divBdr>
                <w:top w:val="none" w:sz="0" w:space="0" w:color="auto"/>
                <w:left w:val="none" w:sz="0" w:space="0" w:color="auto"/>
                <w:bottom w:val="none" w:sz="0" w:space="0" w:color="auto"/>
                <w:right w:val="none" w:sz="0" w:space="0" w:color="auto"/>
              </w:divBdr>
            </w:div>
            <w:div w:id="748231467">
              <w:marLeft w:val="0"/>
              <w:marRight w:val="0"/>
              <w:marTop w:val="0"/>
              <w:marBottom w:val="0"/>
              <w:divBdr>
                <w:top w:val="none" w:sz="0" w:space="0" w:color="auto"/>
                <w:left w:val="none" w:sz="0" w:space="0" w:color="auto"/>
                <w:bottom w:val="none" w:sz="0" w:space="0" w:color="auto"/>
                <w:right w:val="none" w:sz="0" w:space="0" w:color="auto"/>
              </w:divBdr>
            </w:div>
            <w:div w:id="1674214668">
              <w:marLeft w:val="0"/>
              <w:marRight w:val="0"/>
              <w:marTop w:val="0"/>
              <w:marBottom w:val="0"/>
              <w:divBdr>
                <w:top w:val="none" w:sz="0" w:space="0" w:color="auto"/>
                <w:left w:val="none" w:sz="0" w:space="0" w:color="auto"/>
                <w:bottom w:val="none" w:sz="0" w:space="0" w:color="auto"/>
                <w:right w:val="none" w:sz="0" w:space="0" w:color="auto"/>
              </w:divBdr>
            </w:div>
            <w:div w:id="1945765153">
              <w:marLeft w:val="0"/>
              <w:marRight w:val="0"/>
              <w:marTop w:val="0"/>
              <w:marBottom w:val="0"/>
              <w:divBdr>
                <w:top w:val="none" w:sz="0" w:space="0" w:color="auto"/>
                <w:left w:val="none" w:sz="0" w:space="0" w:color="auto"/>
                <w:bottom w:val="none" w:sz="0" w:space="0" w:color="auto"/>
                <w:right w:val="none" w:sz="0" w:space="0" w:color="auto"/>
              </w:divBdr>
            </w:div>
          </w:divsChild>
        </w:div>
        <w:div w:id="2005157562">
          <w:marLeft w:val="0"/>
          <w:marRight w:val="0"/>
          <w:marTop w:val="0"/>
          <w:marBottom w:val="0"/>
          <w:divBdr>
            <w:top w:val="none" w:sz="0" w:space="0" w:color="auto"/>
            <w:left w:val="none" w:sz="0" w:space="0" w:color="auto"/>
            <w:bottom w:val="none" w:sz="0" w:space="0" w:color="auto"/>
            <w:right w:val="none" w:sz="0" w:space="0" w:color="auto"/>
          </w:divBdr>
          <w:divsChild>
            <w:div w:id="297762151">
              <w:marLeft w:val="0"/>
              <w:marRight w:val="0"/>
              <w:marTop w:val="0"/>
              <w:marBottom w:val="0"/>
              <w:divBdr>
                <w:top w:val="none" w:sz="0" w:space="0" w:color="auto"/>
                <w:left w:val="none" w:sz="0" w:space="0" w:color="auto"/>
                <w:bottom w:val="none" w:sz="0" w:space="0" w:color="auto"/>
                <w:right w:val="none" w:sz="0" w:space="0" w:color="auto"/>
              </w:divBdr>
            </w:div>
            <w:div w:id="20893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3574">
      <w:bodyDiv w:val="1"/>
      <w:marLeft w:val="0"/>
      <w:marRight w:val="0"/>
      <w:marTop w:val="0"/>
      <w:marBottom w:val="0"/>
      <w:divBdr>
        <w:top w:val="none" w:sz="0" w:space="0" w:color="auto"/>
        <w:left w:val="none" w:sz="0" w:space="0" w:color="auto"/>
        <w:bottom w:val="none" w:sz="0" w:space="0" w:color="auto"/>
        <w:right w:val="none" w:sz="0" w:space="0" w:color="auto"/>
      </w:divBdr>
    </w:div>
    <w:div w:id="21233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Owain Roberts</dc:creator>
  <cp:keywords/>
  <dc:description/>
  <cp:lastModifiedBy>Owain Roberts</cp:lastModifiedBy>
  <cp:revision>3</cp:revision>
  <cp:lastPrinted>2019-09-17T12:48:00Z</cp:lastPrinted>
  <dcterms:created xsi:type="dcterms:W3CDTF">2019-09-17T12:49:00Z</dcterms:created>
  <dcterms:modified xsi:type="dcterms:W3CDTF">2019-09-17T12:51:00Z</dcterms:modified>
</cp:coreProperties>
</file>